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39889" w14:textId="7361138C" w:rsidR="008041CE" w:rsidRDefault="008041CE" w:rsidP="008041CE"/>
    <w:p w14:paraId="6E37D027" w14:textId="6E395064" w:rsidR="007A1E16" w:rsidRDefault="007A1E16" w:rsidP="008041CE"/>
    <w:p w14:paraId="27CDFFA5" w14:textId="24D52566" w:rsidR="007A1E16" w:rsidRDefault="007A1E16" w:rsidP="008041CE"/>
    <w:p w14:paraId="20088655" w14:textId="02164146" w:rsidR="007A1E16" w:rsidRDefault="007A1E16" w:rsidP="008041CE"/>
    <w:p w14:paraId="2AD2DE77" w14:textId="76AD525F" w:rsidR="007A1E16" w:rsidRDefault="007A1E16" w:rsidP="008041CE"/>
    <w:p w14:paraId="723E00DE" w14:textId="4FB43650" w:rsidR="007A1E16" w:rsidRDefault="007A1E16" w:rsidP="008041CE"/>
    <w:p w14:paraId="1D065D65" w14:textId="77777777" w:rsidR="00D86C3C" w:rsidRDefault="00D86C3C" w:rsidP="00D86C3C">
      <w:pPr>
        <w:spacing w:before="120"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BCME15</w:t>
      </w:r>
      <w:r w:rsidRPr="00DA0F1B">
        <w:rPr>
          <w:b/>
          <w:sz w:val="24"/>
          <w:szCs w:val="24"/>
        </w:rPr>
        <w:t xml:space="preserve"> Bachelor </w:t>
      </w:r>
      <w:r>
        <w:rPr>
          <w:b/>
          <w:sz w:val="24"/>
          <w:szCs w:val="24"/>
        </w:rPr>
        <w:t>of Construction Management and Economics</w:t>
      </w:r>
    </w:p>
    <w:p w14:paraId="7A48CCCC" w14:textId="77777777" w:rsidR="007A1E16" w:rsidRDefault="007A1E16" w:rsidP="007A1E16">
      <w:pPr>
        <w:spacing w:before="120" w:after="120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>Full Fee (FF)</w:t>
      </w:r>
      <w:r w:rsidRPr="006061F6">
        <w:rPr>
          <w:b/>
          <w:sz w:val="24"/>
          <w:szCs w:val="24"/>
        </w:rPr>
        <w:t xml:space="preserve"> </w:t>
      </w:r>
    </w:p>
    <w:p w14:paraId="55E59FC6" w14:textId="66951F5C" w:rsidR="007A1E16" w:rsidRDefault="007A1E16" w:rsidP="007A1E16">
      <w:pPr>
        <w:spacing w:before="120" w:after="120"/>
        <w:jc w:val="center"/>
        <w:rPr>
          <w:b/>
          <w:sz w:val="24"/>
          <w:szCs w:val="24"/>
        </w:rPr>
      </w:pPr>
      <w:r w:rsidRPr="007C7860">
        <w:rPr>
          <w:b/>
          <w:sz w:val="24"/>
          <w:szCs w:val="24"/>
        </w:rPr>
        <w:t>202</w:t>
      </w:r>
      <w:r>
        <w:rPr>
          <w:b/>
          <w:sz w:val="24"/>
          <w:szCs w:val="24"/>
        </w:rPr>
        <w:t>2</w:t>
      </w:r>
      <w:r w:rsidRPr="007C7860">
        <w:rPr>
          <w:b/>
          <w:sz w:val="24"/>
          <w:szCs w:val="24"/>
        </w:rPr>
        <w:t xml:space="preserve"> </w:t>
      </w:r>
      <w:r w:rsidRPr="007C7860">
        <w:rPr>
          <w:rFonts w:cs="Arial"/>
          <w:b/>
          <w:bCs/>
        </w:rPr>
        <w:t>T</w:t>
      </w:r>
      <w:r>
        <w:rPr>
          <w:rFonts w:cs="Arial"/>
          <w:b/>
          <w:bCs/>
        </w:rPr>
        <w:t>uition Fees</w:t>
      </w:r>
      <w:r>
        <w:rPr>
          <w:b/>
          <w:sz w:val="24"/>
          <w:szCs w:val="24"/>
        </w:rPr>
        <w:t xml:space="preserve"> - Individual subjects</w:t>
      </w:r>
    </w:p>
    <w:p w14:paraId="20187D57" w14:textId="333C3919" w:rsidR="00270E2D" w:rsidRPr="00567083" w:rsidRDefault="00270E2D" w:rsidP="00270E2D">
      <w:pPr>
        <w:spacing w:before="120" w:after="120"/>
        <w:jc w:val="center"/>
        <w:rPr>
          <w:b/>
          <w:sz w:val="20"/>
          <w:szCs w:val="24"/>
          <w:u w:val="single"/>
        </w:rPr>
      </w:pPr>
      <w:bookmarkStart w:id="0" w:name="_Hlk87789149"/>
    </w:p>
    <w:tbl>
      <w:tblPr>
        <w:tblStyle w:val="TableGrid"/>
        <w:tblW w:w="9628" w:type="dxa"/>
        <w:tblLook w:val="04A0" w:firstRow="1" w:lastRow="0" w:firstColumn="1" w:lastColumn="0" w:noHBand="0" w:noVBand="1"/>
      </w:tblPr>
      <w:tblGrid>
        <w:gridCol w:w="5807"/>
        <w:gridCol w:w="1559"/>
        <w:gridCol w:w="2262"/>
      </w:tblGrid>
      <w:tr w:rsidR="00270E2D" w14:paraId="564B474D" w14:textId="77777777" w:rsidTr="00320991">
        <w:trPr>
          <w:cantSplit/>
          <w:trHeight w:val="374"/>
          <w:tblHeader/>
        </w:trPr>
        <w:tc>
          <w:tcPr>
            <w:tcW w:w="5807" w:type="dxa"/>
          </w:tcPr>
          <w:bookmarkEnd w:id="0"/>
          <w:p w14:paraId="668D2DF2" w14:textId="77777777" w:rsidR="00270E2D" w:rsidRPr="000315B1" w:rsidRDefault="00270E2D" w:rsidP="00320991">
            <w:pPr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 w:rsidRPr="000315B1">
              <w:rPr>
                <w:rFonts w:cs="Arial"/>
                <w:b/>
                <w:bCs/>
                <w:sz w:val="20"/>
                <w:szCs w:val="20"/>
                <w:lang w:eastAsia="en-AU"/>
              </w:rPr>
              <w:t>Subject</w:t>
            </w:r>
          </w:p>
        </w:tc>
        <w:tc>
          <w:tcPr>
            <w:tcW w:w="1559" w:type="dxa"/>
            <w:shd w:val="clear" w:color="auto" w:fill="auto"/>
          </w:tcPr>
          <w:p w14:paraId="512897B9" w14:textId="77777777" w:rsidR="00270E2D" w:rsidRPr="000315B1" w:rsidRDefault="00270E2D" w:rsidP="00320991">
            <w:pPr>
              <w:spacing w:before="60" w:after="60"/>
              <w:ind w:right="35"/>
              <w:jc w:val="center"/>
              <w:rPr>
                <w:rFonts w:cs="Arial"/>
                <w:b/>
                <w:sz w:val="20"/>
                <w:szCs w:val="20"/>
              </w:rPr>
            </w:pPr>
            <w:r w:rsidRPr="000315B1">
              <w:rPr>
                <w:rFonts w:cs="Arial"/>
                <w:b/>
                <w:sz w:val="20"/>
                <w:szCs w:val="20"/>
              </w:rPr>
              <w:t>EFTSL value</w:t>
            </w:r>
          </w:p>
        </w:tc>
        <w:tc>
          <w:tcPr>
            <w:tcW w:w="2262" w:type="dxa"/>
            <w:shd w:val="clear" w:color="auto" w:fill="auto"/>
          </w:tcPr>
          <w:p w14:paraId="1D5162E2" w14:textId="77777777" w:rsidR="00270E2D" w:rsidRPr="000315B1" w:rsidRDefault="00270E2D" w:rsidP="00320991">
            <w:pPr>
              <w:spacing w:before="60" w:after="60"/>
              <w:jc w:val="center"/>
              <w:rPr>
                <w:rFonts w:cs="Arial"/>
                <w:b/>
                <w:sz w:val="20"/>
                <w:szCs w:val="20"/>
              </w:rPr>
            </w:pPr>
            <w:r w:rsidRPr="000315B1">
              <w:rPr>
                <w:rFonts w:cs="Arial"/>
                <w:b/>
                <w:sz w:val="20"/>
                <w:szCs w:val="20"/>
              </w:rPr>
              <w:t>Indicative tuition fee</w:t>
            </w:r>
          </w:p>
        </w:tc>
      </w:tr>
      <w:tr w:rsidR="00270E2D" w14:paraId="5F37139F" w14:textId="77777777" w:rsidTr="00320991">
        <w:trPr>
          <w:cantSplit/>
          <w:trHeight w:val="374"/>
        </w:trPr>
        <w:tc>
          <w:tcPr>
            <w:tcW w:w="9628" w:type="dxa"/>
            <w:gridSpan w:val="3"/>
          </w:tcPr>
          <w:p w14:paraId="20FB2E97" w14:textId="77777777" w:rsidR="00270E2D" w:rsidRPr="000315B1" w:rsidRDefault="00270E2D" w:rsidP="00320991">
            <w:pPr>
              <w:spacing w:before="60" w:after="60"/>
              <w:rPr>
                <w:rFonts w:cs="Arial"/>
                <w:b/>
                <w:sz w:val="20"/>
                <w:szCs w:val="20"/>
              </w:rPr>
            </w:pPr>
            <w:r w:rsidRPr="000315B1">
              <w:rPr>
                <w:rFonts w:cs="Arial"/>
                <w:b/>
                <w:sz w:val="20"/>
                <w:szCs w:val="20"/>
              </w:rPr>
              <w:t>Year 1</w:t>
            </w:r>
          </w:p>
        </w:tc>
      </w:tr>
      <w:tr w:rsidR="00270E2D" w14:paraId="247442DA" w14:textId="77777777" w:rsidTr="00320991">
        <w:trPr>
          <w:cantSplit/>
          <w:trHeight w:val="374"/>
        </w:trPr>
        <w:tc>
          <w:tcPr>
            <w:tcW w:w="5807" w:type="dxa"/>
          </w:tcPr>
          <w:p w14:paraId="5EF8A083" w14:textId="77777777" w:rsidR="00270E2D" w:rsidRPr="000315B1" w:rsidRDefault="00270E2D" w:rsidP="00320991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0315B1">
              <w:rPr>
                <w:rFonts w:cs="Arial"/>
                <w:sz w:val="20"/>
                <w:szCs w:val="20"/>
              </w:rPr>
              <w:t>BBE101 Anatomy of a domestic building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332B50F" w14:textId="77777777" w:rsidR="00270E2D" w:rsidRPr="000315B1" w:rsidRDefault="00270E2D" w:rsidP="00320991">
            <w:pPr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 w:rsidRPr="000315B1">
              <w:rPr>
                <w:rFonts w:cs="Arial"/>
                <w:sz w:val="20"/>
                <w:szCs w:val="20"/>
              </w:rPr>
              <w:t>0.125</w:t>
            </w:r>
          </w:p>
        </w:tc>
        <w:tc>
          <w:tcPr>
            <w:tcW w:w="2262" w:type="dxa"/>
            <w:shd w:val="clear" w:color="auto" w:fill="auto"/>
          </w:tcPr>
          <w:p w14:paraId="4B58B067" w14:textId="322BB5DE" w:rsidR="00270E2D" w:rsidRPr="000315B1" w:rsidRDefault="00270E2D" w:rsidP="00320991">
            <w:pPr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$1490.25</w:t>
            </w:r>
          </w:p>
        </w:tc>
      </w:tr>
      <w:tr w:rsidR="00270E2D" w14:paraId="64707922" w14:textId="77777777" w:rsidTr="00320991">
        <w:trPr>
          <w:cantSplit/>
          <w:trHeight w:val="374"/>
        </w:trPr>
        <w:tc>
          <w:tcPr>
            <w:tcW w:w="5807" w:type="dxa"/>
          </w:tcPr>
          <w:p w14:paraId="1B35711A" w14:textId="77777777" w:rsidR="00270E2D" w:rsidRPr="000315B1" w:rsidRDefault="00270E2D" w:rsidP="00320991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0315B1">
              <w:rPr>
                <w:rFonts w:cs="Arial"/>
                <w:sz w:val="20"/>
                <w:szCs w:val="20"/>
              </w:rPr>
              <w:t xml:space="preserve">BBE102 Sustainable building services 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C40A5FE" w14:textId="77777777" w:rsidR="00270E2D" w:rsidRPr="000315B1" w:rsidRDefault="00270E2D" w:rsidP="00320991">
            <w:pPr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 w:rsidRPr="000315B1">
              <w:rPr>
                <w:rFonts w:cs="Arial"/>
                <w:sz w:val="20"/>
                <w:szCs w:val="20"/>
              </w:rPr>
              <w:t>0.125</w:t>
            </w:r>
          </w:p>
        </w:tc>
        <w:tc>
          <w:tcPr>
            <w:tcW w:w="2262" w:type="dxa"/>
            <w:shd w:val="clear" w:color="auto" w:fill="auto"/>
          </w:tcPr>
          <w:p w14:paraId="072D0048" w14:textId="07B354D2" w:rsidR="00270E2D" w:rsidRDefault="00270E2D" w:rsidP="00320991">
            <w:pPr>
              <w:jc w:val="center"/>
            </w:pPr>
            <w:r>
              <w:rPr>
                <w:rFonts w:cs="Arial"/>
                <w:sz w:val="20"/>
                <w:szCs w:val="20"/>
              </w:rPr>
              <w:t>$1490.25</w:t>
            </w:r>
          </w:p>
        </w:tc>
      </w:tr>
      <w:tr w:rsidR="00270E2D" w14:paraId="0A4493D2" w14:textId="77777777" w:rsidTr="00320991">
        <w:trPr>
          <w:cantSplit/>
          <w:trHeight w:val="374"/>
        </w:trPr>
        <w:tc>
          <w:tcPr>
            <w:tcW w:w="5807" w:type="dxa"/>
          </w:tcPr>
          <w:p w14:paraId="49E40948" w14:textId="77777777" w:rsidR="00270E2D" w:rsidRPr="000315B1" w:rsidRDefault="00270E2D" w:rsidP="00320991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0315B1">
              <w:rPr>
                <w:rFonts w:cs="Arial"/>
                <w:sz w:val="20"/>
                <w:szCs w:val="20"/>
              </w:rPr>
              <w:t>BBE104 Construction site operations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C44F9A1" w14:textId="77777777" w:rsidR="00270E2D" w:rsidRPr="000315B1" w:rsidRDefault="00270E2D" w:rsidP="00320991">
            <w:pPr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 w:rsidRPr="000315B1">
              <w:rPr>
                <w:rFonts w:cs="Arial"/>
                <w:sz w:val="20"/>
                <w:szCs w:val="20"/>
              </w:rPr>
              <w:t>0.125</w:t>
            </w:r>
          </w:p>
        </w:tc>
        <w:tc>
          <w:tcPr>
            <w:tcW w:w="2262" w:type="dxa"/>
            <w:shd w:val="clear" w:color="auto" w:fill="auto"/>
          </w:tcPr>
          <w:p w14:paraId="0D29739A" w14:textId="27E1276D" w:rsidR="00270E2D" w:rsidRDefault="00270E2D" w:rsidP="00320991">
            <w:pPr>
              <w:jc w:val="center"/>
            </w:pPr>
            <w:r>
              <w:rPr>
                <w:rFonts w:cs="Arial"/>
                <w:sz w:val="20"/>
                <w:szCs w:val="20"/>
              </w:rPr>
              <w:t>$1490.25</w:t>
            </w:r>
          </w:p>
        </w:tc>
      </w:tr>
      <w:tr w:rsidR="00270E2D" w14:paraId="18569B71" w14:textId="77777777" w:rsidTr="00320991">
        <w:trPr>
          <w:cantSplit/>
          <w:trHeight w:val="374"/>
        </w:trPr>
        <w:tc>
          <w:tcPr>
            <w:tcW w:w="5807" w:type="dxa"/>
          </w:tcPr>
          <w:p w14:paraId="03E78D99" w14:textId="77777777" w:rsidR="00270E2D" w:rsidRPr="000315B1" w:rsidRDefault="00270E2D" w:rsidP="00320991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0315B1">
              <w:rPr>
                <w:rFonts w:cs="Arial"/>
                <w:sz w:val="20"/>
                <w:szCs w:val="20"/>
              </w:rPr>
              <w:t>BBE109 Professional and cognitive skills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52FE3CC" w14:textId="77777777" w:rsidR="00270E2D" w:rsidRPr="000315B1" w:rsidRDefault="00270E2D" w:rsidP="00320991">
            <w:pPr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 w:rsidRPr="000315B1">
              <w:rPr>
                <w:rFonts w:cs="Arial"/>
                <w:sz w:val="20"/>
                <w:szCs w:val="20"/>
              </w:rPr>
              <w:t>0.125</w:t>
            </w:r>
          </w:p>
        </w:tc>
        <w:tc>
          <w:tcPr>
            <w:tcW w:w="2262" w:type="dxa"/>
            <w:shd w:val="clear" w:color="auto" w:fill="auto"/>
          </w:tcPr>
          <w:p w14:paraId="7942F24E" w14:textId="688FB709" w:rsidR="00270E2D" w:rsidRDefault="00270E2D" w:rsidP="00320991">
            <w:pPr>
              <w:jc w:val="center"/>
            </w:pPr>
            <w:r>
              <w:rPr>
                <w:rFonts w:cs="Arial"/>
                <w:sz w:val="20"/>
                <w:szCs w:val="20"/>
              </w:rPr>
              <w:t>$1490.25</w:t>
            </w:r>
          </w:p>
        </w:tc>
      </w:tr>
      <w:tr w:rsidR="00270E2D" w14:paraId="304C67FE" w14:textId="77777777" w:rsidTr="00320991">
        <w:trPr>
          <w:cantSplit/>
          <w:trHeight w:val="374"/>
        </w:trPr>
        <w:tc>
          <w:tcPr>
            <w:tcW w:w="5807" w:type="dxa"/>
          </w:tcPr>
          <w:p w14:paraId="4D95F054" w14:textId="77777777" w:rsidR="00270E2D" w:rsidRPr="000315B1" w:rsidRDefault="00270E2D" w:rsidP="00320991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0315B1">
              <w:rPr>
                <w:rFonts w:cs="Arial"/>
                <w:sz w:val="20"/>
                <w:szCs w:val="20"/>
              </w:rPr>
              <w:t>BBE105 Total building performance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C319BCA" w14:textId="77777777" w:rsidR="00270E2D" w:rsidRPr="000315B1" w:rsidRDefault="00270E2D" w:rsidP="00320991">
            <w:pPr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 w:rsidRPr="000315B1">
              <w:rPr>
                <w:rFonts w:cs="Arial"/>
                <w:sz w:val="20"/>
                <w:szCs w:val="20"/>
              </w:rPr>
              <w:t>0.125</w:t>
            </w:r>
          </w:p>
        </w:tc>
        <w:tc>
          <w:tcPr>
            <w:tcW w:w="2262" w:type="dxa"/>
            <w:shd w:val="clear" w:color="auto" w:fill="auto"/>
          </w:tcPr>
          <w:p w14:paraId="66323C9E" w14:textId="49411CE0" w:rsidR="00270E2D" w:rsidRDefault="00270E2D" w:rsidP="00320991">
            <w:pPr>
              <w:jc w:val="center"/>
            </w:pPr>
            <w:r>
              <w:rPr>
                <w:rFonts w:cs="Arial"/>
                <w:sz w:val="20"/>
                <w:szCs w:val="20"/>
              </w:rPr>
              <w:t>$1490.25</w:t>
            </w:r>
          </w:p>
        </w:tc>
      </w:tr>
      <w:tr w:rsidR="00270E2D" w14:paraId="2E509774" w14:textId="77777777" w:rsidTr="00320991">
        <w:trPr>
          <w:cantSplit/>
          <w:trHeight w:val="374"/>
        </w:trPr>
        <w:tc>
          <w:tcPr>
            <w:tcW w:w="5807" w:type="dxa"/>
          </w:tcPr>
          <w:p w14:paraId="7E3E5901" w14:textId="77777777" w:rsidR="00270E2D" w:rsidRPr="000315B1" w:rsidRDefault="00270E2D" w:rsidP="00320991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0315B1">
              <w:rPr>
                <w:rFonts w:cs="Arial"/>
                <w:sz w:val="20"/>
                <w:szCs w:val="20"/>
              </w:rPr>
              <w:t>BBE107 Professional and legal environment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8E9847C" w14:textId="77777777" w:rsidR="00270E2D" w:rsidRPr="000315B1" w:rsidRDefault="00270E2D" w:rsidP="00320991">
            <w:pPr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 w:rsidRPr="000315B1">
              <w:rPr>
                <w:rFonts w:cs="Arial"/>
                <w:sz w:val="20"/>
                <w:szCs w:val="20"/>
              </w:rPr>
              <w:t>0.125</w:t>
            </w:r>
          </w:p>
        </w:tc>
        <w:tc>
          <w:tcPr>
            <w:tcW w:w="2262" w:type="dxa"/>
            <w:shd w:val="clear" w:color="auto" w:fill="auto"/>
          </w:tcPr>
          <w:p w14:paraId="718C4C1B" w14:textId="58376F4F" w:rsidR="00270E2D" w:rsidRDefault="00270E2D" w:rsidP="00320991">
            <w:pPr>
              <w:jc w:val="center"/>
            </w:pPr>
            <w:r>
              <w:rPr>
                <w:rFonts w:cs="Arial"/>
                <w:sz w:val="20"/>
                <w:szCs w:val="20"/>
              </w:rPr>
              <w:t>$1490.25</w:t>
            </w:r>
          </w:p>
        </w:tc>
      </w:tr>
      <w:tr w:rsidR="00270E2D" w14:paraId="7B656213" w14:textId="77777777" w:rsidTr="00320991">
        <w:trPr>
          <w:cantSplit/>
          <w:trHeight w:val="374"/>
        </w:trPr>
        <w:tc>
          <w:tcPr>
            <w:tcW w:w="5807" w:type="dxa"/>
          </w:tcPr>
          <w:p w14:paraId="64CF097E" w14:textId="77777777" w:rsidR="00270E2D" w:rsidRPr="000315B1" w:rsidRDefault="00270E2D" w:rsidP="00320991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0315B1">
              <w:rPr>
                <w:rFonts w:cs="Arial"/>
                <w:sz w:val="20"/>
                <w:szCs w:val="20"/>
              </w:rPr>
              <w:t xml:space="preserve">BBE110 Codes </w:t>
            </w:r>
            <w:r>
              <w:rPr>
                <w:rFonts w:cs="Arial"/>
                <w:sz w:val="20"/>
                <w:szCs w:val="20"/>
              </w:rPr>
              <w:t>and</w:t>
            </w:r>
            <w:r w:rsidRPr="000315B1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c</w:t>
            </w:r>
            <w:r w:rsidRPr="000315B1">
              <w:rPr>
                <w:rFonts w:cs="Arial"/>
                <w:sz w:val="20"/>
                <w:szCs w:val="20"/>
              </w:rPr>
              <w:t>ompliance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5AC0422" w14:textId="77777777" w:rsidR="00270E2D" w:rsidRPr="000315B1" w:rsidRDefault="00270E2D" w:rsidP="00320991">
            <w:pPr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 w:rsidRPr="000315B1">
              <w:rPr>
                <w:rFonts w:cs="Arial"/>
                <w:sz w:val="20"/>
                <w:szCs w:val="20"/>
              </w:rPr>
              <w:t>0.125</w:t>
            </w:r>
          </w:p>
        </w:tc>
        <w:tc>
          <w:tcPr>
            <w:tcW w:w="2262" w:type="dxa"/>
            <w:shd w:val="clear" w:color="auto" w:fill="auto"/>
          </w:tcPr>
          <w:p w14:paraId="632772A0" w14:textId="1DDDE061" w:rsidR="00270E2D" w:rsidRDefault="00270E2D" w:rsidP="00320991">
            <w:pPr>
              <w:jc w:val="center"/>
            </w:pPr>
            <w:r w:rsidRPr="00256999">
              <w:rPr>
                <w:rFonts w:cs="Arial"/>
                <w:sz w:val="20"/>
                <w:szCs w:val="20"/>
              </w:rPr>
              <w:t>$</w:t>
            </w:r>
            <w:r>
              <w:rPr>
                <w:rFonts w:cs="Arial"/>
                <w:sz w:val="20"/>
                <w:szCs w:val="20"/>
              </w:rPr>
              <w:t>$1490.25</w:t>
            </w:r>
          </w:p>
        </w:tc>
      </w:tr>
      <w:tr w:rsidR="00270E2D" w14:paraId="7722A613" w14:textId="77777777" w:rsidTr="00320991">
        <w:trPr>
          <w:cantSplit/>
          <w:trHeight w:val="374"/>
        </w:trPr>
        <w:tc>
          <w:tcPr>
            <w:tcW w:w="5807" w:type="dxa"/>
          </w:tcPr>
          <w:p w14:paraId="7B708010" w14:textId="77777777" w:rsidR="00270E2D" w:rsidRPr="000315B1" w:rsidRDefault="00270E2D" w:rsidP="00320991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0315B1">
              <w:rPr>
                <w:rFonts w:cs="Arial"/>
                <w:sz w:val="20"/>
                <w:szCs w:val="20"/>
              </w:rPr>
              <w:t>BBE111 Manag</w:t>
            </w:r>
            <w:r>
              <w:rPr>
                <w:rFonts w:cs="Arial"/>
                <w:sz w:val="20"/>
                <w:szCs w:val="20"/>
              </w:rPr>
              <w:t>e</w:t>
            </w:r>
            <w:r w:rsidRPr="000315B1">
              <w:rPr>
                <w:rFonts w:cs="Arial"/>
                <w:sz w:val="20"/>
                <w:szCs w:val="20"/>
              </w:rPr>
              <w:t xml:space="preserve"> a domestic project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5EDEE1C" w14:textId="77777777" w:rsidR="00270E2D" w:rsidRPr="000315B1" w:rsidRDefault="00270E2D" w:rsidP="00320991">
            <w:pPr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 w:rsidRPr="000315B1">
              <w:rPr>
                <w:rFonts w:cs="Arial"/>
                <w:sz w:val="20"/>
                <w:szCs w:val="20"/>
              </w:rPr>
              <w:t>0.125</w:t>
            </w:r>
          </w:p>
        </w:tc>
        <w:tc>
          <w:tcPr>
            <w:tcW w:w="2262" w:type="dxa"/>
            <w:shd w:val="clear" w:color="auto" w:fill="auto"/>
          </w:tcPr>
          <w:p w14:paraId="33D46B3C" w14:textId="01C0F5CD" w:rsidR="00270E2D" w:rsidRDefault="00270E2D" w:rsidP="00320991">
            <w:pPr>
              <w:jc w:val="center"/>
            </w:pPr>
            <w:r>
              <w:rPr>
                <w:rFonts w:cs="Arial"/>
                <w:sz w:val="20"/>
                <w:szCs w:val="20"/>
              </w:rPr>
              <w:t>$1490.25</w:t>
            </w:r>
          </w:p>
        </w:tc>
      </w:tr>
      <w:tr w:rsidR="00270E2D" w14:paraId="40BFE018" w14:textId="77777777" w:rsidTr="00320991">
        <w:trPr>
          <w:cantSplit/>
          <w:trHeight w:val="374"/>
        </w:trPr>
        <w:tc>
          <w:tcPr>
            <w:tcW w:w="9628" w:type="dxa"/>
            <w:gridSpan w:val="3"/>
          </w:tcPr>
          <w:p w14:paraId="074A1979" w14:textId="77777777" w:rsidR="00270E2D" w:rsidRPr="000315B1" w:rsidRDefault="00270E2D" w:rsidP="00320991">
            <w:pPr>
              <w:spacing w:before="60" w:after="60"/>
              <w:rPr>
                <w:rFonts w:cs="Arial"/>
                <w:b/>
                <w:sz w:val="20"/>
                <w:szCs w:val="20"/>
              </w:rPr>
            </w:pPr>
            <w:r w:rsidRPr="000315B1">
              <w:rPr>
                <w:rFonts w:cs="Arial"/>
                <w:b/>
                <w:sz w:val="20"/>
                <w:szCs w:val="20"/>
              </w:rPr>
              <w:t>Year 2</w:t>
            </w:r>
          </w:p>
        </w:tc>
      </w:tr>
      <w:tr w:rsidR="00270E2D" w14:paraId="0F01438D" w14:textId="77777777" w:rsidTr="00320991">
        <w:trPr>
          <w:cantSplit/>
          <w:trHeight w:val="374"/>
        </w:trPr>
        <w:tc>
          <w:tcPr>
            <w:tcW w:w="5807" w:type="dxa"/>
          </w:tcPr>
          <w:p w14:paraId="1C04C7D8" w14:textId="77777777" w:rsidR="00270E2D" w:rsidRPr="000315B1" w:rsidRDefault="00270E2D" w:rsidP="00320991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0315B1">
              <w:rPr>
                <w:rFonts w:cs="Arial"/>
                <w:sz w:val="20"/>
                <w:szCs w:val="20"/>
              </w:rPr>
              <w:t>BBE201 Anatomy of a tall building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E737C1C" w14:textId="77777777" w:rsidR="00270E2D" w:rsidRPr="000315B1" w:rsidRDefault="00270E2D" w:rsidP="00320991">
            <w:pPr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 w:rsidRPr="000315B1">
              <w:rPr>
                <w:rFonts w:cs="Arial"/>
                <w:sz w:val="20"/>
                <w:szCs w:val="20"/>
              </w:rPr>
              <w:t>0.125</w:t>
            </w:r>
          </w:p>
        </w:tc>
        <w:tc>
          <w:tcPr>
            <w:tcW w:w="2262" w:type="dxa"/>
            <w:shd w:val="clear" w:color="auto" w:fill="auto"/>
          </w:tcPr>
          <w:p w14:paraId="2F6D4BCA" w14:textId="0B01260D" w:rsidR="00270E2D" w:rsidRDefault="00270E2D" w:rsidP="00320991">
            <w:pPr>
              <w:jc w:val="center"/>
            </w:pPr>
            <w:r>
              <w:rPr>
                <w:rFonts w:cs="Arial"/>
                <w:sz w:val="20"/>
                <w:szCs w:val="20"/>
              </w:rPr>
              <w:t>$1490.25</w:t>
            </w:r>
          </w:p>
        </w:tc>
      </w:tr>
      <w:tr w:rsidR="00270E2D" w14:paraId="714FAADE" w14:textId="77777777" w:rsidTr="00320991">
        <w:trPr>
          <w:cantSplit/>
          <w:trHeight w:val="374"/>
        </w:trPr>
        <w:tc>
          <w:tcPr>
            <w:tcW w:w="5807" w:type="dxa"/>
          </w:tcPr>
          <w:p w14:paraId="3E89306B" w14:textId="77777777" w:rsidR="00270E2D" w:rsidRPr="000315B1" w:rsidRDefault="00270E2D" w:rsidP="00320991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0315B1">
              <w:rPr>
                <w:rFonts w:cs="Arial"/>
                <w:sz w:val="20"/>
                <w:szCs w:val="20"/>
              </w:rPr>
              <w:t>BBE202 Measurement and estimating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0135B8E" w14:textId="77777777" w:rsidR="00270E2D" w:rsidRPr="000315B1" w:rsidRDefault="00270E2D" w:rsidP="00320991">
            <w:pPr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 w:rsidRPr="000315B1">
              <w:rPr>
                <w:rFonts w:cs="Arial"/>
                <w:sz w:val="20"/>
                <w:szCs w:val="20"/>
              </w:rPr>
              <w:t>0.125</w:t>
            </w:r>
          </w:p>
        </w:tc>
        <w:tc>
          <w:tcPr>
            <w:tcW w:w="2262" w:type="dxa"/>
            <w:shd w:val="clear" w:color="auto" w:fill="auto"/>
          </w:tcPr>
          <w:p w14:paraId="71AC1287" w14:textId="74B4868A" w:rsidR="00270E2D" w:rsidRDefault="00270E2D" w:rsidP="00320991">
            <w:pPr>
              <w:jc w:val="center"/>
            </w:pPr>
            <w:r>
              <w:rPr>
                <w:rFonts w:cs="Arial"/>
                <w:sz w:val="20"/>
                <w:szCs w:val="20"/>
              </w:rPr>
              <w:t>$1490.25</w:t>
            </w:r>
          </w:p>
        </w:tc>
      </w:tr>
      <w:tr w:rsidR="00270E2D" w14:paraId="3E9B487D" w14:textId="77777777" w:rsidTr="00320991">
        <w:trPr>
          <w:cantSplit/>
          <w:trHeight w:val="374"/>
        </w:trPr>
        <w:tc>
          <w:tcPr>
            <w:tcW w:w="5807" w:type="dxa"/>
          </w:tcPr>
          <w:p w14:paraId="185B0129" w14:textId="77777777" w:rsidR="00270E2D" w:rsidRPr="000315B1" w:rsidRDefault="00270E2D" w:rsidP="00320991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0315B1">
              <w:rPr>
                <w:rFonts w:cs="Arial"/>
                <w:sz w:val="20"/>
                <w:szCs w:val="20"/>
              </w:rPr>
              <w:t>BBE203 Managing multiple projects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64834C5" w14:textId="77777777" w:rsidR="00270E2D" w:rsidRPr="000315B1" w:rsidRDefault="00270E2D" w:rsidP="00320991">
            <w:pPr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 w:rsidRPr="000315B1">
              <w:rPr>
                <w:rFonts w:cs="Arial"/>
                <w:sz w:val="20"/>
                <w:szCs w:val="20"/>
              </w:rPr>
              <w:t>0.125</w:t>
            </w:r>
          </w:p>
        </w:tc>
        <w:tc>
          <w:tcPr>
            <w:tcW w:w="2262" w:type="dxa"/>
            <w:shd w:val="clear" w:color="auto" w:fill="auto"/>
          </w:tcPr>
          <w:p w14:paraId="4B1D5038" w14:textId="56E0F77E" w:rsidR="00270E2D" w:rsidRDefault="00270E2D" w:rsidP="00320991">
            <w:pPr>
              <w:jc w:val="center"/>
            </w:pPr>
            <w:r>
              <w:rPr>
                <w:rFonts w:cs="Arial"/>
                <w:sz w:val="20"/>
                <w:szCs w:val="20"/>
              </w:rPr>
              <w:t>$1490.25</w:t>
            </w:r>
          </w:p>
        </w:tc>
      </w:tr>
      <w:tr w:rsidR="00270E2D" w14:paraId="07341C07" w14:textId="77777777" w:rsidTr="00320991">
        <w:trPr>
          <w:cantSplit/>
          <w:trHeight w:val="374"/>
        </w:trPr>
        <w:tc>
          <w:tcPr>
            <w:tcW w:w="5807" w:type="dxa"/>
          </w:tcPr>
          <w:p w14:paraId="6638BC93" w14:textId="77777777" w:rsidR="00270E2D" w:rsidRPr="000315B1" w:rsidRDefault="00270E2D" w:rsidP="00320991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0315B1">
              <w:rPr>
                <w:rFonts w:cs="Arial"/>
                <w:sz w:val="20"/>
                <w:szCs w:val="20"/>
              </w:rPr>
              <w:t xml:space="preserve">BBE204 Business </w:t>
            </w:r>
            <w:r>
              <w:rPr>
                <w:rFonts w:cs="Arial"/>
                <w:sz w:val="20"/>
                <w:szCs w:val="20"/>
              </w:rPr>
              <w:t>m</w:t>
            </w:r>
            <w:r w:rsidRPr="000315B1">
              <w:rPr>
                <w:rFonts w:cs="Arial"/>
                <w:sz w:val="20"/>
                <w:szCs w:val="20"/>
              </w:rPr>
              <w:t xml:space="preserve">anagement for the </w:t>
            </w:r>
            <w:r>
              <w:rPr>
                <w:rFonts w:cs="Arial"/>
                <w:sz w:val="20"/>
                <w:szCs w:val="20"/>
              </w:rPr>
              <w:t>c</w:t>
            </w:r>
            <w:r w:rsidRPr="000315B1">
              <w:rPr>
                <w:rFonts w:cs="Arial"/>
                <w:sz w:val="20"/>
                <w:szCs w:val="20"/>
              </w:rPr>
              <w:t xml:space="preserve">onstruction </w:t>
            </w:r>
            <w:r>
              <w:rPr>
                <w:rFonts w:cs="Arial"/>
                <w:sz w:val="20"/>
                <w:szCs w:val="20"/>
              </w:rPr>
              <w:t>i</w:t>
            </w:r>
            <w:r w:rsidRPr="000315B1">
              <w:rPr>
                <w:rFonts w:cs="Arial"/>
                <w:sz w:val="20"/>
                <w:szCs w:val="20"/>
              </w:rPr>
              <w:t>ndustry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9A73316" w14:textId="77777777" w:rsidR="00270E2D" w:rsidRPr="000315B1" w:rsidRDefault="00270E2D" w:rsidP="00320991">
            <w:pPr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 w:rsidRPr="000315B1">
              <w:rPr>
                <w:rFonts w:cs="Arial"/>
                <w:sz w:val="20"/>
                <w:szCs w:val="20"/>
              </w:rPr>
              <w:t>0.125</w:t>
            </w:r>
          </w:p>
        </w:tc>
        <w:tc>
          <w:tcPr>
            <w:tcW w:w="2262" w:type="dxa"/>
            <w:shd w:val="clear" w:color="auto" w:fill="auto"/>
          </w:tcPr>
          <w:p w14:paraId="0E5FAB1C" w14:textId="409E1FE4" w:rsidR="00270E2D" w:rsidRDefault="00270E2D" w:rsidP="00320991">
            <w:pPr>
              <w:jc w:val="center"/>
            </w:pPr>
            <w:r>
              <w:rPr>
                <w:rFonts w:cs="Arial"/>
                <w:sz w:val="20"/>
                <w:szCs w:val="20"/>
              </w:rPr>
              <w:t>$1490.25</w:t>
            </w:r>
          </w:p>
        </w:tc>
      </w:tr>
      <w:tr w:rsidR="00270E2D" w14:paraId="7B743F37" w14:textId="77777777" w:rsidTr="00320991">
        <w:trPr>
          <w:cantSplit/>
          <w:trHeight w:val="374"/>
        </w:trPr>
        <w:tc>
          <w:tcPr>
            <w:tcW w:w="5807" w:type="dxa"/>
            <w:tcBorders>
              <w:right w:val="single" w:sz="4" w:space="0" w:color="auto"/>
            </w:tcBorders>
          </w:tcPr>
          <w:p w14:paraId="7523FDA0" w14:textId="77777777" w:rsidR="00270E2D" w:rsidRPr="000315B1" w:rsidRDefault="00270E2D" w:rsidP="00320991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0315B1">
              <w:rPr>
                <w:rFonts w:cs="Arial"/>
                <w:sz w:val="20"/>
                <w:szCs w:val="20"/>
              </w:rPr>
              <w:t xml:space="preserve">BBE205 Building </w:t>
            </w:r>
            <w:r>
              <w:rPr>
                <w:rFonts w:cs="Arial"/>
                <w:sz w:val="20"/>
                <w:szCs w:val="20"/>
              </w:rPr>
              <w:t>maintenance</w:t>
            </w:r>
            <w:r w:rsidRPr="000315B1">
              <w:rPr>
                <w:rFonts w:cs="Arial"/>
                <w:sz w:val="20"/>
                <w:szCs w:val="20"/>
              </w:rPr>
              <w:t xml:space="preserve"> and refurbishment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5CF1A" w14:textId="77777777" w:rsidR="00270E2D" w:rsidRPr="000315B1" w:rsidRDefault="00270E2D" w:rsidP="00320991">
            <w:pPr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 w:rsidRPr="000315B1">
              <w:rPr>
                <w:rFonts w:cs="Arial"/>
                <w:sz w:val="20"/>
                <w:szCs w:val="20"/>
              </w:rPr>
              <w:t>0.125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6C22E" w14:textId="0DA5F646" w:rsidR="00270E2D" w:rsidRDefault="00270E2D" w:rsidP="00320991">
            <w:pPr>
              <w:jc w:val="center"/>
            </w:pPr>
            <w:r>
              <w:rPr>
                <w:rFonts w:cs="Arial"/>
                <w:sz w:val="20"/>
                <w:szCs w:val="20"/>
              </w:rPr>
              <w:t>$1490.25</w:t>
            </w:r>
          </w:p>
        </w:tc>
      </w:tr>
      <w:tr w:rsidR="00270E2D" w14:paraId="039E03AE" w14:textId="77777777" w:rsidTr="00320991">
        <w:trPr>
          <w:cantSplit/>
          <w:trHeight w:val="374"/>
        </w:trPr>
        <w:tc>
          <w:tcPr>
            <w:tcW w:w="5807" w:type="dxa"/>
            <w:tcBorders>
              <w:right w:val="single" w:sz="4" w:space="0" w:color="auto"/>
            </w:tcBorders>
          </w:tcPr>
          <w:p w14:paraId="35AA2AD9" w14:textId="77777777" w:rsidR="00270E2D" w:rsidRPr="000315B1" w:rsidRDefault="00270E2D" w:rsidP="00320991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0315B1">
              <w:rPr>
                <w:rFonts w:cs="Arial"/>
                <w:sz w:val="20"/>
                <w:szCs w:val="20"/>
              </w:rPr>
              <w:t xml:space="preserve">BBE206 Health and safety in the built environment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AA910" w14:textId="77777777" w:rsidR="00270E2D" w:rsidRPr="000315B1" w:rsidRDefault="00270E2D" w:rsidP="00320991">
            <w:pPr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 w:rsidRPr="000315B1">
              <w:rPr>
                <w:rFonts w:cs="Arial"/>
                <w:sz w:val="20"/>
                <w:szCs w:val="20"/>
              </w:rPr>
              <w:t>0.125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4A9AC" w14:textId="2C8581FF" w:rsidR="00270E2D" w:rsidRDefault="00270E2D" w:rsidP="00320991">
            <w:pPr>
              <w:jc w:val="center"/>
            </w:pPr>
            <w:r>
              <w:rPr>
                <w:rFonts w:cs="Arial"/>
                <w:sz w:val="20"/>
                <w:szCs w:val="20"/>
              </w:rPr>
              <w:t>$1490.25</w:t>
            </w:r>
          </w:p>
        </w:tc>
      </w:tr>
      <w:tr w:rsidR="00270E2D" w14:paraId="32888A7E" w14:textId="77777777" w:rsidTr="00320991">
        <w:trPr>
          <w:cantSplit/>
          <w:trHeight w:val="374"/>
        </w:trPr>
        <w:tc>
          <w:tcPr>
            <w:tcW w:w="5807" w:type="dxa"/>
            <w:tcBorders>
              <w:right w:val="single" w:sz="4" w:space="0" w:color="auto"/>
            </w:tcBorders>
          </w:tcPr>
          <w:p w14:paraId="5FFFD5AB" w14:textId="77777777" w:rsidR="00270E2D" w:rsidRPr="000315B1" w:rsidRDefault="00270E2D" w:rsidP="00320991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0315B1">
              <w:rPr>
                <w:rFonts w:cs="Arial"/>
                <w:sz w:val="20"/>
                <w:szCs w:val="20"/>
              </w:rPr>
              <w:t xml:space="preserve">BBE207 Community and </w:t>
            </w:r>
            <w:r>
              <w:rPr>
                <w:rFonts w:cs="Arial"/>
                <w:sz w:val="20"/>
                <w:szCs w:val="20"/>
              </w:rPr>
              <w:t>i</w:t>
            </w:r>
            <w:r w:rsidRPr="000315B1">
              <w:rPr>
                <w:rFonts w:cs="Arial"/>
                <w:sz w:val="20"/>
                <w:szCs w:val="20"/>
              </w:rPr>
              <w:t>ndustrial relations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4E872" w14:textId="77777777" w:rsidR="00270E2D" w:rsidRPr="000315B1" w:rsidRDefault="00270E2D" w:rsidP="00320991">
            <w:pPr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 w:rsidRPr="000315B1">
              <w:rPr>
                <w:rFonts w:cs="Arial"/>
                <w:sz w:val="20"/>
                <w:szCs w:val="20"/>
              </w:rPr>
              <w:t>0.125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649C2" w14:textId="537A65BE" w:rsidR="00270E2D" w:rsidRDefault="00270E2D" w:rsidP="00320991">
            <w:pPr>
              <w:jc w:val="center"/>
            </w:pPr>
            <w:r>
              <w:rPr>
                <w:rFonts w:cs="Arial"/>
                <w:sz w:val="20"/>
                <w:szCs w:val="20"/>
              </w:rPr>
              <w:t>$1490.25</w:t>
            </w:r>
          </w:p>
        </w:tc>
      </w:tr>
      <w:tr w:rsidR="00270E2D" w14:paraId="650B14CF" w14:textId="77777777" w:rsidTr="00320991">
        <w:trPr>
          <w:cantSplit/>
          <w:trHeight w:val="374"/>
        </w:trPr>
        <w:tc>
          <w:tcPr>
            <w:tcW w:w="5807" w:type="dxa"/>
            <w:tcBorders>
              <w:right w:val="single" w:sz="4" w:space="0" w:color="auto"/>
            </w:tcBorders>
          </w:tcPr>
          <w:p w14:paraId="3B35D6A5" w14:textId="77777777" w:rsidR="00270E2D" w:rsidRPr="000315B1" w:rsidRDefault="00270E2D" w:rsidP="00320991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0315B1">
              <w:rPr>
                <w:rFonts w:cs="Arial"/>
                <w:sz w:val="20"/>
                <w:szCs w:val="20"/>
              </w:rPr>
              <w:t>BBE208 Construction law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84DBD" w14:textId="77777777" w:rsidR="00270E2D" w:rsidRPr="000315B1" w:rsidRDefault="00270E2D" w:rsidP="00320991">
            <w:pPr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 w:rsidRPr="000315B1">
              <w:rPr>
                <w:rFonts w:cs="Arial"/>
                <w:sz w:val="20"/>
                <w:szCs w:val="20"/>
              </w:rPr>
              <w:t>0.125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AFE4F" w14:textId="6145C195" w:rsidR="00270E2D" w:rsidRDefault="00270E2D" w:rsidP="00320991">
            <w:pPr>
              <w:jc w:val="center"/>
            </w:pPr>
            <w:r>
              <w:rPr>
                <w:rFonts w:cs="Arial"/>
                <w:sz w:val="20"/>
                <w:szCs w:val="20"/>
              </w:rPr>
              <w:t>$1490.25</w:t>
            </w:r>
          </w:p>
        </w:tc>
      </w:tr>
      <w:tr w:rsidR="00270E2D" w14:paraId="6D8BFCEC" w14:textId="77777777" w:rsidTr="00320991">
        <w:trPr>
          <w:cantSplit/>
          <w:trHeight w:val="374"/>
        </w:trPr>
        <w:tc>
          <w:tcPr>
            <w:tcW w:w="9628" w:type="dxa"/>
            <w:gridSpan w:val="3"/>
            <w:tcBorders>
              <w:right w:val="single" w:sz="4" w:space="0" w:color="auto"/>
            </w:tcBorders>
          </w:tcPr>
          <w:p w14:paraId="752A29A1" w14:textId="77777777" w:rsidR="00270E2D" w:rsidRPr="000315B1" w:rsidRDefault="00270E2D" w:rsidP="00320991">
            <w:pPr>
              <w:spacing w:before="60" w:after="60"/>
              <w:rPr>
                <w:rFonts w:cs="Arial"/>
                <w:b/>
                <w:sz w:val="20"/>
                <w:szCs w:val="20"/>
              </w:rPr>
            </w:pPr>
            <w:r w:rsidRPr="000315B1">
              <w:rPr>
                <w:rFonts w:cs="Arial"/>
                <w:b/>
                <w:sz w:val="20"/>
                <w:szCs w:val="20"/>
              </w:rPr>
              <w:t>Year 3</w:t>
            </w:r>
          </w:p>
        </w:tc>
      </w:tr>
      <w:tr w:rsidR="00270E2D" w14:paraId="79EBC752" w14:textId="77777777" w:rsidTr="00320991">
        <w:trPr>
          <w:cantSplit/>
          <w:trHeight w:val="374"/>
        </w:trPr>
        <w:tc>
          <w:tcPr>
            <w:tcW w:w="5807" w:type="dxa"/>
            <w:tcBorders>
              <w:right w:val="single" w:sz="4" w:space="0" w:color="auto"/>
            </w:tcBorders>
          </w:tcPr>
          <w:p w14:paraId="2E72D841" w14:textId="77777777" w:rsidR="00270E2D" w:rsidRPr="000315B1" w:rsidRDefault="00270E2D" w:rsidP="00320991">
            <w:pPr>
              <w:spacing w:before="60" w:after="6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BBE</w:t>
            </w:r>
            <w:r w:rsidRPr="000315B1">
              <w:rPr>
                <w:rFonts w:cs="Arial"/>
                <w:sz w:val="20"/>
                <w:szCs w:val="20"/>
              </w:rPr>
              <w:t>301 Medium density sub-division and development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F0C76" w14:textId="77777777" w:rsidR="00270E2D" w:rsidRPr="000315B1" w:rsidRDefault="00270E2D" w:rsidP="00320991">
            <w:pPr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 w:rsidRPr="000315B1">
              <w:rPr>
                <w:rFonts w:cs="Arial"/>
                <w:sz w:val="20"/>
                <w:szCs w:val="20"/>
              </w:rPr>
              <w:t>0.250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DABFD" w14:textId="22B60A55" w:rsidR="00270E2D" w:rsidRDefault="00270E2D" w:rsidP="00320991">
            <w:pPr>
              <w:jc w:val="center"/>
            </w:pPr>
            <w:r w:rsidRPr="008907B0">
              <w:rPr>
                <w:rFonts w:cs="Arial"/>
                <w:sz w:val="20"/>
                <w:szCs w:val="20"/>
              </w:rPr>
              <w:t>$2980.</w:t>
            </w:r>
            <w:r>
              <w:rPr>
                <w:rFonts w:cs="Arial"/>
                <w:sz w:val="20"/>
                <w:szCs w:val="20"/>
              </w:rPr>
              <w:t>50</w:t>
            </w:r>
          </w:p>
        </w:tc>
      </w:tr>
      <w:tr w:rsidR="00270E2D" w14:paraId="502FC48B" w14:textId="77777777" w:rsidTr="00320991">
        <w:trPr>
          <w:cantSplit/>
          <w:trHeight w:val="374"/>
        </w:trPr>
        <w:tc>
          <w:tcPr>
            <w:tcW w:w="5807" w:type="dxa"/>
            <w:tcBorders>
              <w:right w:val="single" w:sz="4" w:space="0" w:color="auto"/>
            </w:tcBorders>
          </w:tcPr>
          <w:p w14:paraId="654AA0C1" w14:textId="77777777" w:rsidR="00270E2D" w:rsidRPr="000315B1" w:rsidRDefault="00270E2D" w:rsidP="00320991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0315B1">
              <w:rPr>
                <w:rFonts w:cs="Arial"/>
                <w:sz w:val="20"/>
                <w:szCs w:val="20"/>
              </w:rPr>
              <w:t>BBE302 Sustainable housing development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5F1A3" w14:textId="77777777" w:rsidR="00270E2D" w:rsidRPr="000315B1" w:rsidRDefault="00270E2D" w:rsidP="00320991">
            <w:pPr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 w:rsidRPr="000315B1">
              <w:rPr>
                <w:rFonts w:cs="Arial"/>
                <w:sz w:val="20"/>
                <w:szCs w:val="20"/>
              </w:rPr>
              <w:t>0.250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3FF24" w14:textId="70900D8F" w:rsidR="00270E2D" w:rsidRPr="000315B1" w:rsidRDefault="00270E2D" w:rsidP="00320991">
            <w:pPr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$2980.50</w:t>
            </w:r>
          </w:p>
        </w:tc>
      </w:tr>
      <w:tr w:rsidR="00270E2D" w14:paraId="6FE783E8" w14:textId="77777777" w:rsidTr="00320991">
        <w:trPr>
          <w:cantSplit/>
          <w:trHeight w:val="374"/>
        </w:trPr>
        <w:tc>
          <w:tcPr>
            <w:tcW w:w="5807" w:type="dxa"/>
            <w:tcBorders>
              <w:right w:val="single" w:sz="4" w:space="0" w:color="auto"/>
            </w:tcBorders>
          </w:tcPr>
          <w:p w14:paraId="5393F8BD" w14:textId="77777777" w:rsidR="00270E2D" w:rsidRPr="000315B1" w:rsidRDefault="00270E2D" w:rsidP="00320991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0315B1">
              <w:rPr>
                <w:rFonts w:cs="Arial"/>
                <w:sz w:val="20"/>
                <w:szCs w:val="20"/>
              </w:rPr>
              <w:t>BBE303 High rise development and procurement methods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A483E" w14:textId="77777777" w:rsidR="00270E2D" w:rsidRPr="000315B1" w:rsidRDefault="00270E2D" w:rsidP="00320991">
            <w:pPr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 w:rsidRPr="000315B1">
              <w:rPr>
                <w:rFonts w:cs="Arial"/>
                <w:sz w:val="20"/>
                <w:szCs w:val="20"/>
              </w:rPr>
              <w:t>0.250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26DB4" w14:textId="25F217BD" w:rsidR="00270E2D" w:rsidRDefault="00270E2D" w:rsidP="00320991">
            <w:pPr>
              <w:jc w:val="center"/>
            </w:pPr>
            <w:r w:rsidRPr="008907B0">
              <w:rPr>
                <w:rFonts w:cs="Arial"/>
                <w:sz w:val="20"/>
                <w:szCs w:val="20"/>
              </w:rPr>
              <w:t>$2980.</w:t>
            </w:r>
            <w:r>
              <w:rPr>
                <w:rFonts w:cs="Arial"/>
                <w:sz w:val="20"/>
                <w:szCs w:val="20"/>
              </w:rPr>
              <w:t>50</w:t>
            </w:r>
          </w:p>
        </w:tc>
      </w:tr>
      <w:tr w:rsidR="00270E2D" w14:paraId="65CBFA8F" w14:textId="77777777" w:rsidTr="00320991">
        <w:trPr>
          <w:cantSplit/>
          <w:trHeight w:val="374"/>
        </w:trPr>
        <w:tc>
          <w:tcPr>
            <w:tcW w:w="5807" w:type="dxa"/>
            <w:tcBorders>
              <w:right w:val="single" w:sz="4" w:space="0" w:color="auto"/>
            </w:tcBorders>
          </w:tcPr>
          <w:p w14:paraId="1FBC3C51" w14:textId="77777777" w:rsidR="00270E2D" w:rsidRPr="000315B1" w:rsidRDefault="00270E2D" w:rsidP="00320991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0315B1">
              <w:rPr>
                <w:rFonts w:cs="Arial"/>
                <w:sz w:val="20"/>
                <w:szCs w:val="20"/>
              </w:rPr>
              <w:t>BBE304 Large scale mixed-use sustainable development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2AB99" w14:textId="77777777" w:rsidR="00270E2D" w:rsidRPr="000315B1" w:rsidRDefault="00270E2D" w:rsidP="00320991">
            <w:pPr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 w:rsidRPr="000315B1">
              <w:rPr>
                <w:rFonts w:cs="Arial"/>
                <w:sz w:val="20"/>
                <w:szCs w:val="20"/>
              </w:rPr>
              <w:t>0.250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DBA96" w14:textId="3E857CF6" w:rsidR="00270E2D" w:rsidRDefault="00270E2D" w:rsidP="00320991">
            <w:pPr>
              <w:jc w:val="center"/>
            </w:pPr>
            <w:r w:rsidRPr="008907B0">
              <w:rPr>
                <w:rFonts w:cs="Arial"/>
                <w:sz w:val="20"/>
                <w:szCs w:val="20"/>
              </w:rPr>
              <w:t>$2980.</w:t>
            </w:r>
            <w:r>
              <w:rPr>
                <w:rFonts w:cs="Arial"/>
                <w:sz w:val="20"/>
                <w:szCs w:val="20"/>
              </w:rPr>
              <w:t>50</w:t>
            </w:r>
          </w:p>
        </w:tc>
      </w:tr>
      <w:tr w:rsidR="00270E2D" w14:paraId="1CA7D518" w14:textId="77777777" w:rsidTr="00320991">
        <w:trPr>
          <w:cantSplit/>
          <w:trHeight w:val="374"/>
        </w:trPr>
        <w:tc>
          <w:tcPr>
            <w:tcW w:w="9628" w:type="dxa"/>
            <w:gridSpan w:val="3"/>
            <w:tcBorders>
              <w:right w:val="single" w:sz="4" w:space="0" w:color="auto"/>
            </w:tcBorders>
          </w:tcPr>
          <w:p w14:paraId="5D5839A2" w14:textId="77777777" w:rsidR="00270E2D" w:rsidRPr="000315B1" w:rsidRDefault="00270E2D" w:rsidP="00320991">
            <w:pPr>
              <w:spacing w:before="60" w:after="60"/>
              <w:rPr>
                <w:rFonts w:cs="Arial"/>
                <w:b/>
                <w:sz w:val="20"/>
                <w:szCs w:val="20"/>
              </w:rPr>
            </w:pPr>
            <w:r w:rsidRPr="000315B1">
              <w:rPr>
                <w:rFonts w:cs="Arial"/>
                <w:b/>
                <w:sz w:val="20"/>
                <w:szCs w:val="20"/>
              </w:rPr>
              <w:t>Year 4</w:t>
            </w:r>
          </w:p>
        </w:tc>
      </w:tr>
      <w:tr w:rsidR="00D86C3C" w14:paraId="7DF0201E" w14:textId="77777777" w:rsidTr="00320991">
        <w:trPr>
          <w:cantSplit/>
          <w:trHeight w:val="374"/>
        </w:trPr>
        <w:tc>
          <w:tcPr>
            <w:tcW w:w="5807" w:type="dxa"/>
            <w:tcBorders>
              <w:right w:val="single" w:sz="4" w:space="0" w:color="auto"/>
            </w:tcBorders>
          </w:tcPr>
          <w:p w14:paraId="6DA6BA01" w14:textId="491840B8" w:rsidR="00D86C3C" w:rsidRPr="000315B1" w:rsidRDefault="00D86C3C" w:rsidP="00D86C3C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0315B1">
              <w:rPr>
                <w:rFonts w:cs="Arial"/>
                <w:sz w:val="20"/>
                <w:szCs w:val="20"/>
              </w:rPr>
              <w:t>BCME401 Product inception and feasibility analysis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AB2B9" w14:textId="77777777" w:rsidR="00D86C3C" w:rsidRPr="000315B1" w:rsidRDefault="00D86C3C" w:rsidP="00D86C3C">
            <w:pPr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 w:rsidRPr="000315B1">
              <w:rPr>
                <w:rFonts w:cs="Arial"/>
                <w:sz w:val="20"/>
                <w:szCs w:val="20"/>
              </w:rPr>
              <w:t>0.125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72E82" w14:textId="0D958185" w:rsidR="00D86C3C" w:rsidRPr="000315B1" w:rsidRDefault="00D86C3C" w:rsidP="00D86C3C">
            <w:pPr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$1490.25</w:t>
            </w:r>
          </w:p>
        </w:tc>
      </w:tr>
      <w:tr w:rsidR="00D86C3C" w14:paraId="3D340CD0" w14:textId="77777777" w:rsidTr="00320991">
        <w:trPr>
          <w:cantSplit/>
          <w:trHeight w:val="374"/>
        </w:trPr>
        <w:tc>
          <w:tcPr>
            <w:tcW w:w="5807" w:type="dxa"/>
            <w:tcBorders>
              <w:right w:val="single" w:sz="4" w:space="0" w:color="auto"/>
            </w:tcBorders>
          </w:tcPr>
          <w:p w14:paraId="000D1883" w14:textId="01EC80FC" w:rsidR="00D86C3C" w:rsidRPr="000315B1" w:rsidRDefault="00D86C3C" w:rsidP="00D86C3C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0315B1">
              <w:rPr>
                <w:rFonts w:cs="Arial"/>
                <w:sz w:val="20"/>
                <w:szCs w:val="20"/>
              </w:rPr>
              <w:lastRenderedPageBreak/>
              <w:t>BCME402 Buildability and constructability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720593" w14:textId="77777777" w:rsidR="00D86C3C" w:rsidRPr="000315B1" w:rsidRDefault="00D86C3C" w:rsidP="00D86C3C">
            <w:pPr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 w:rsidRPr="000315B1">
              <w:rPr>
                <w:rFonts w:cs="Arial"/>
                <w:sz w:val="20"/>
                <w:szCs w:val="20"/>
              </w:rPr>
              <w:t>0.125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CA3C8" w14:textId="18235C91" w:rsidR="00D86C3C" w:rsidRDefault="00D86C3C" w:rsidP="00D86C3C">
            <w:pPr>
              <w:jc w:val="center"/>
            </w:pPr>
            <w:r>
              <w:rPr>
                <w:rFonts w:cs="Arial"/>
                <w:sz w:val="20"/>
                <w:szCs w:val="20"/>
              </w:rPr>
              <w:t>$1490.25</w:t>
            </w:r>
          </w:p>
        </w:tc>
      </w:tr>
      <w:tr w:rsidR="00D86C3C" w14:paraId="237C4E7C" w14:textId="77777777" w:rsidTr="00320991">
        <w:trPr>
          <w:cantSplit/>
          <w:trHeight w:val="374"/>
        </w:trPr>
        <w:tc>
          <w:tcPr>
            <w:tcW w:w="5807" w:type="dxa"/>
            <w:tcBorders>
              <w:right w:val="single" w:sz="4" w:space="0" w:color="auto"/>
            </w:tcBorders>
          </w:tcPr>
          <w:p w14:paraId="10DC5112" w14:textId="1956FAAC" w:rsidR="00D86C3C" w:rsidRPr="000315B1" w:rsidRDefault="00D86C3C" w:rsidP="00D86C3C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0315B1">
              <w:rPr>
                <w:rFonts w:cs="Arial"/>
                <w:sz w:val="20"/>
                <w:szCs w:val="20"/>
              </w:rPr>
              <w:t xml:space="preserve">BCME403 Design cost planning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EDA48" w14:textId="77777777" w:rsidR="00D86C3C" w:rsidRPr="000315B1" w:rsidRDefault="00D86C3C" w:rsidP="00D86C3C">
            <w:pPr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 w:rsidRPr="000315B1">
              <w:rPr>
                <w:rFonts w:cs="Arial"/>
                <w:sz w:val="20"/>
                <w:szCs w:val="20"/>
              </w:rPr>
              <w:t>0.125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8E595" w14:textId="4749E850" w:rsidR="00D86C3C" w:rsidRDefault="00D86C3C" w:rsidP="00D86C3C">
            <w:pPr>
              <w:jc w:val="center"/>
            </w:pPr>
            <w:r>
              <w:rPr>
                <w:rFonts w:cs="Arial"/>
                <w:sz w:val="20"/>
                <w:szCs w:val="20"/>
              </w:rPr>
              <w:t>$1490.25</w:t>
            </w:r>
          </w:p>
        </w:tc>
      </w:tr>
      <w:tr w:rsidR="00D86C3C" w14:paraId="0BDD69F0" w14:textId="77777777" w:rsidTr="00320991">
        <w:trPr>
          <w:cantSplit/>
          <w:trHeight w:val="374"/>
        </w:trPr>
        <w:tc>
          <w:tcPr>
            <w:tcW w:w="5807" w:type="dxa"/>
            <w:tcBorders>
              <w:right w:val="single" w:sz="4" w:space="0" w:color="auto"/>
            </w:tcBorders>
          </w:tcPr>
          <w:p w14:paraId="72DBBE37" w14:textId="52DDCCEE" w:rsidR="00D86C3C" w:rsidRPr="000315B1" w:rsidRDefault="00D86C3C" w:rsidP="00D86C3C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0315B1">
              <w:rPr>
                <w:rFonts w:cs="Arial"/>
                <w:sz w:val="20"/>
                <w:szCs w:val="20"/>
              </w:rPr>
              <w:t>BCME404 Enhancing value in project procurement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D35A5" w14:textId="77777777" w:rsidR="00D86C3C" w:rsidRPr="000315B1" w:rsidRDefault="00D86C3C" w:rsidP="00D86C3C">
            <w:pPr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 w:rsidRPr="000315B1">
              <w:rPr>
                <w:rFonts w:cs="Arial"/>
                <w:sz w:val="20"/>
                <w:szCs w:val="20"/>
              </w:rPr>
              <w:t>0.125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FE9E9" w14:textId="42F244FB" w:rsidR="00D86C3C" w:rsidRDefault="00D86C3C" w:rsidP="00D86C3C">
            <w:pPr>
              <w:jc w:val="center"/>
            </w:pPr>
            <w:r>
              <w:rPr>
                <w:rFonts w:cs="Arial"/>
                <w:sz w:val="20"/>
                <w:szCs w:val="20"/>
              </w:rPr>
              <w:t>$1490.25</w:t>
            </w:r>
          </w:p>
        </w:tc>
      </w:tr>
      <w:tr w:rsidR="00D86C3C" w14:paraId="1ACD5D26" w14:textId="77777777" w:rsidTr="00320991">
        <w:trPr>
          <w:cantSplit/>
          <w:trHeight w:val="374"/>
        </w:trPr>
        <w:tc>
          <w:tcPr>
            <w:tcW w:w="5807" w:type="dxa"/>
            <w:tcBorders>
              <w:right w:val="single" w:sz="4" w:space="0" w:color="auto"/>
            </w:tcBorders>
          </w:tcPr>
          <w:p w14:paraId="4835CAF1" w14:textId="7B98781D" w:rsidR="00D86C3C" w:rsidRPr="000315B1" w:rsidRDefault="00D86C3C" w:rsidP="00D86C3C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0315B1">
              <w:rPr>
                <w:rFonts w:cs="Arial"/>
                <w:sz w:val="20"/>
                <w:szCs w:val="20"/>
              </w:rPr>
              <w:t>BCME405 Improving contract and cost management performance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76694" w14:textId="77777777" w:rsidR="00D86C3C" w:rsidRPr="000315B1" w:rsidRDefault="00D86C3C" w:rsidP="00D86C3C">
            <w:pPr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 w:rsidRPr="000315B1">
              <w:rPr>
                <w:rFonts w:cs="Arial"/>
                <w:sz w:val="20"/>
                <w:szCs w:val="20"/>
              </w:rPr>
              <w:t>0.125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70C3D" w14:textId="212AE5DB" w:rsidR="00D86C3C" w:rsidRDefault="00D86C3C" w:rsidP="00D86C3C">
            <w:pPr>
              <w:jc w:val="center"/>
            </w:pPr>
            <w:r>
              <w:rPr>
                <w:rFonts w:cs="Arial"/>
                <w:sz w:val="20"/>
                <w:szCs w:val="20"/>
              </w:rPr>
              <w:t>$1490.25</w:t>
            </w:r>
          </w:p>
        </w:tc>
      </w:tr>
      <w:tr w:rsidR="00D86C3C" w14:paraId="77941E31" w14:textId="77777777" w:rsidTr="00320991">
        <w:trPr>
          <w:cantSplit/>
          <w:trHeight w:val="374"/>
        </w:trPr>
        <w:tc>
          <w:tcPr>
            <w:tcW w:w="5807" w:type="dxa"/>
            <w:tcBorders>
              <w:right w:val="single" w:sz="4" w:space="0" w:color="auto"/>
            </w:tcBorders>
          </w:tcPr>
          <w:p w14:paraId="537B3E3D" w14:textId="27446F71" w:rsidR="00D86C3C" w:rsidRPr="000315B1" w:rsidRDefault="00D86C3C" w:rsidP="00D86C3C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0315B1">
              <w:rPr>
                <w:rFonts w:cs="Arial"/>
                <w:sz w:val="20"/>
                <w:szCs w:val="20"/>
              </w:rPr>
              <w:t>BCME406 Building evaluation: costs-in-use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F9648" w14:textId="77777777" w:rsidR="00D86C3C" w:rsidRPr="000315B1" w:rsidRDefault="00D86C3C" w:rsidP="00D86C3C">
            <w:pPr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 w:rsidRPr="000315B1">
              <w:rPr>
                <w:rFonts w:cs="Arial"/>
                <w:sz w:val="20"/>
                <w:szCs w:val="20"/>
              </w:rPr>
              <w:t>0.125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5261F" w14:textId="4FA96B32" w:rsidR="00D86C3C" w:rsidRDefault="00D86C3C" w:rsidP="00D86C3C">
            <w:pPr>
              <w:jc w:val="center"/>
            </w:pPr>
            <w:r>
              <w:rPr>
                <w:rFonts w:cs="Arial"/>
                <w:sz w:val="20"/>
                <w:szCs w:val="20"/>
              </w:rPr>
              <w:t>$1490.25</w:t>
            </w:r>
          </w:p>
        </w:tc>
      </w:tr>
      <w:tr w:rsidR="00D86C3C" w14:paraId="03157843" w14:textId="77777777" w:rsidTr="00320991">
        <w:trPr>
          <w:cantSplit/>
          <w:trHeight w:val="374"/>
        </w:trPr>
        <w:tc>
          <w:tcPr>
            <w:tcW w:w="5807" w:type="dxa"/>
            <w:tcBorders>
              <w:right w:val="single" w:sz="4" w:space="0" w:color="auto"/>
            </w:tcBorders>
          </w:tcPr>
          <w:p w14:paraId="08574115" w14:textId="078DA2FC" w:rsidR="00D86C3C" w:rsidRPr="000315B1" w:rsidRDefault="00D86C3C" w:rsidP="00D86C3C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0315B1">
              <w:rPr>
                <w:rFonts w:cs="Arial"/>
                <w:sz w:val="20"/>
                <w:szCs w:val="20"/>
              </w:rPr>
              <w:t>BCME407 Risk management for construction and cost management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86FD0" w14:textId="77777777" w:rsidR="00D86C3C" w:rsidRPr="000315B1" w:rsidRDefault="00D86C3C" w:rsidP="00D86C3C">
            <w:pPr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 w:rsidRPr="000315B1">
              <w:rPr>
                <w:rFonts w:cs="Arial"/>
                <w:sz w:val="20"/>
                <w:szCs w:val="20"/>
              </w:rPr>
              <w:t>0.125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64658" w14:textId="6D22E069" w:rsidR="00D86C3C" w:rsidRDefault="00D86C3C" w:rsidP="00D86C3C">
            <w:pPr>
              <w:jc w:val="center"/>
            </w:pPr>
            <w:r>
              <w:rPr>
                <w:rFonts w:cs="Arial"/>
                <w:sz w:val="20"/>
                <w:szCs w:val="20"/>
              </w:rPr>
              <w:t>$1490.25</w:t>
            </w:r>
          </w:p>
        </w:tc>
      </w:tr>
      <w:tr w:rsidR="00270E2D" w14:paraId="1F3AECC0" w14:textId="77777777" w:rsidTr="00320991">
        <w:trPr>
          <w:cantSplit/>
          <w:trHeight w:val="374"/>
        </w:trPr>
        <w:tc>
          <w:tcPr>
            <w:tcW w:w="9628" w:type="dxa"/>
            <w:gridSpan w:val="3"/>
            <w:tcBorders>
              <w:right w:val="single" w:sz="4" w:space="0" w:color="auto"/>
            </w:tcBorders>
          </w:tcPr>
          <w:p w14:paraId="69B35118" w14:textId="77777777" w:rsidR="00270E2D" w:rsidRPr="000315B1" w:rsidRDefault="00270E2D" w:rsidP="00320991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0315B1">
              <w:rPr>
                <w:rFonts w:cs="Arial"/>
                <w:b/>
                <w:sz w:val="20"/>
                <w:szCs w:val="20"/>
              </w:rPr>
              <w:t>Plus one elective from</w:t>
            </w:r>
          </w:p>
        </w:tc>
      </w:tr>
      <w:tr w:rsidR="00D86C3C" w14:paraId="73CF9AA2" w14:textId="77777777" w:rsidTr="00320991">
        <w:trPr>
          <w:cantSplit/>
          <w:trHeight w:val="374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942DD" w14:textId="1216C487" w:rsidR="00D86C3C" w:rsidRPr="000315B1" w:rsidRDefault="00D86C3C" w:rsidP="00D86C3C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0315B1">
              <w:rPr>
                <w:rFonts w:cs="Arial"/>
                <w:sz w:val="20"/>
                <w:szCs w:val="20"/>
              </w:rPr>
              <w:t>BBS402 Urban development and planning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6EC35" w14:textId="77777777" w:rsidR="00D86C3C" w:rsidRPr="000315B1" w:rsidRDefault="00D86C3C" w:rsidP="00D86C3C">
            <w:pPr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 w:rsidRPr="000315B1">
              <w:rPr>
                <w:rFonts w:cs="Arial"/>
                <w:sz w:val="20"/>
                <w:szCs w:val="20"/>
              </w:rPr>
              <w:t>0.125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07183" w14:textId="457133E5" w:rsidR="00D86C3C" w:rsidRPr="000315B1" w:rsidRDefault="00D86C3C" w:rsidP="00D86C3C">
            <w:pPr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$1490.25</w:t>
            </w:r>
          </w:p>
        </w:tc>
      </w:tr>
      <w:tr w:rsidR="00D86C3C" w14:paraId="7A5CAAED" w14:textId="77777777" w:rsidTr="00320991">
        <w:trPr>
          <w:cantSplit/>
          <w:trHeight w:val="374"/>
        </w:trPr>
        <w:tc>
          <w:tcPr>
            <w:tcW w:w="5807" w:type="dxa"/>
            <w:tcBorders>
              <w:top w:val="single" w:sz="4" w:space="0" w:color="auto"/>
              <w:right w:val="single" w:sz="4" w:space="0" w:color="auto"/>
            </w:tcBorders>
          </w:tcPr>
          <w:p w14:paraId="7E6C3634" w14:textId="189D32E1" w:rsidR="00D86C3C" w:rsidRPr="000315B1" w:rsidRDefault="00D86C3C" w:rsidP="00D86C3C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0315B1">
              <w:rPr>
                <w:rFonts w:cs="Arial"/>
                <w:sz w:val="20"/>
                <w:szCs w:val="20"/>
              </w:rPr>
              <w:t>BBS403 Risk assessment and management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864C0" w14:textId="77777777" w:rsidR="00D86C3C" w:rsidRPr="000315B1" w:rsidRDefault="00D86C3C" w:rsidP="00D86C3C">
            <w:pPr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 w:rsidRPr="000315B1">
              <w:rPr>
                <w:rFonts w:cs="Arial"/>
                <w:sz w:val="20"/>
                <w:szCs w:val="20"/>
              </w:rPr>
              <w:t>0.125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DD6F7" w14:textId="1ECA8939" w:rsidR="00D86C3C" w:rsidRPr="000315B1" w:rsidRDefault="00D86C3C" w:rsidP="00D86C3C">
            <w:pPr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$1490.25</w:t>
            </w:r>
          </w:p>
        </w:tc>
      </w:tr>
      <w:tr w:rsidR="00D86C3C" w14:paraId="70D9EF6D" w14:textId="77777777" w:rsidTr="00320991">
        <w:trPr>
          <w:cantSplit/>
          <w:trHeight w:val="374"/>
        </w:trPr>
        <w:tc>
          <w:tcPr>
            <w:tcW w:w="5807" w:type="dxa"/>
            <w:tcBorders>
              <w:right w:val="single" w:sz="4" w:space="0" w:color="auto"/>
            </w:tcBorders>
          </w:tcPr>
          <w:p w14:paraId="50164733" w14:textId="0EA00B5A" w:rsidR="00D86C3C" w:rsidRPr="000315B1" w:rsidRDefault="00D86C3C" w:rsidP="00D86C3C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0315B1">
              <w:rPr>
                <w:rFonts w:cs="Arial"/>
                <w:sz w:val="20"/>
                <w:szCs w:val="20"/>
              </w:rPr>
              <w:t xml:space="preserve">BBS404 Advanced </w:t>
            </w:r>
            <w:r>
              <w:rPr>
                <w:rFonts w:cs="Arial"/>
                <w:sz w:val="20"/>
                <w:szCs w:val="20"/>
              </w:rPr>
              <w:t>b</w:t>
            </w:r>
            <w:r w:rsidRPr="000315B1">
              <w:rPr>
                <w:rFonts w:cs="Arial"/>
                <w:sz w:val="20"/>
                <w:szCs w:val="20"/>
              </w:rPr>
              <w:t>uilding surveying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6482C" w14:textId="77777777" w:rsidR="00D86C3C" w:rsidRPr="000315B1" w:rsidRDefault="00D86C3C" w:rsidP="00D86C3C">
            <w:pPr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 w:rsidRPr="000315B1">
              <w:rPr>
                <w:rFonts w:cs="Arial"/>
                <w:sz w:val="20"/>
                <w:szCs w:val="20"/>
              </w:rPr>
              <w:t>0.125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B6EE4" w14:textId="04D66BFE" w:rsidR="00D86C3C" w:rsidRPr="000315B1" w:rsidRDefault="00D86C3C" w:rsidP="00D86C3C">
            <w:pPr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$1490.25</w:t>
            </w:r>
          </w:p>
        </w:tc>
      </w:tr>
      <w:tr w:rsidR="00D86C3C" w14:paraId="299407F7" w14:textId="77777777" w:rsidTr="00320991">
        <w:trPr>
          <w:cantSplit/>
          <w:trHeight w:val="374"/>
        </w:trPr>
        <w:tc>
          <w:tcPr>
            <w:tcW w:w="5807" w:type="dxa"/>
            <w:tcBorders>
              <w:right w:val="single" w:sz="4" w:space="0" w:color="auto"/>
            </w:tcBorders>
          </w:tcPr>
          <w:p w14:paraId="73C32E31" w14:textId="32D9F5FD" w:rsidR="00D86C3C" w:rsidRPr="000315B1" w:rsidRDefault="00D86C3C" w:rsidP="00D86C3C">
            <w:pPr>
              <w:spacing w:before="60" w:after="60"/>
              <w:ind w:left="1014" w:hanging="1014"/>
              <w:rPr>
                <w:rFonts w:cs="Arial"/>
                <w:sz w:val="20"/>
                <w:szCs w:val="20"/>
              </w:rPr>
            </w:pPr>
            <w:r w:rsidRPr="000315B1">
              <w:rPr>
                <w:rFonts w:cs="Arial"/>
                <w:sz w:val="20"/>
                <w:szCs w:val="20"/>
              </w:rPr>
              <w:t>BBS405 Fire engineering fundamentals and modelling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008E9" w14:textId="77777777" w:rsidR="00D86C3C" w:rsidRPr="000315B1" w:rsidRDefault="00D86C3C" w:rsidP="00D86C3C">
            <w:pPr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 w:rsidRPr="000315B1">
              <w:rPr>
                <w:rFonts w:cs="Arial"/>
                <w:sz w:val="20"/>
                <w:szCs w:val="20"/>
              </w:rPr>
              <w:t>0.125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296E7" w14:textId="7144CFAE" w:rsidR="00D86C3C" w:rsidRPr="000315B1" w:rsidRDefault="00D86C3C" w:rsidP="00D86C3C">
            <w:pPr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$1490.25</w:t>
            </w:r>
          </w:p>
        </w:tc>
      </w:tr>
      <w:tr w:rsidR="00D86C3C" w14:paraId="2DED6EBF" w14:textId="77777777" w:rsidTr="00320991">
        <w:trPr>
          <w:cantSplit/>
          <w:trHeight w:val="374"/>
        </w:trPr>
        <w:tc>
          <w:tcPr>
            <w:tcW w:w="5807" w:type="dxa"/>
            <w:tcBorders>
              <w:right w:val="single" w:sz="4" w:space="0" w:color="auto"/>
            </w:tcBorders>
          </w:tcPr>
          <w:p w14:paraId="2F0265B9" w14:textId="26CE3417" w:rsidR="00D86C3C" w:rsidRPr="000315B1" w:rsidRDefault="00D86C3C" w:rsidP="00D86C3C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0315B1">
              <w:rPr>
                <w:rFonts w:cs="Arial"/>
                <w:sz w:val="20"/>
                <w:szCs w:val="20"/>
              </w:rPr>
              <w:t>BBS406 Performance based regulatory systems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53FA1" w14:textId="77777777" w:rsidR="00D86C3C" w:rsidRPr="000315B1" w:rsidRDefault="00D86C3C" w:rsidP="00D86C3C">
            <w:pPr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 w:rsidRPr="000315B1">
              <w:rPr>
                <w:rFonts w:cs="Arial"/>
                <w:sz w:val="20"/>
                <w:szCs w:val="20"/>
              </w:rPr>
              <w:t>0.125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6B9AA" w14:textId="72B219FA" w:rsidR="00D86C3C" w:rsidRPr="000315B1" w:rsidRDefault="00D86C3C" w:rsidP="00D86C3C">
            <w:pPr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$1490.25</w:t>
            </w:r>
          </w:p>
        </w:tc>
      </w:tr>
      <w:tr w:rsidR="00D86C3C" w14:paraId="7A14244D" w14:textId="77777777" w:rsidTr="00320991">
        <w:trPr>
          <w:cantSplit/>
          <w:trHeight w:val="374"/>
        </w:trPr>
        <w:tc>
          <w:tcPr>
            <w:tcW w:w="5807" w:type="dxa"/>
            <w:tcBorders>
              <w:right w:val="single" w:sz="4" w:space="0" w:color="auto"/>
            </w:tcBorders>
          </w:tcPr>
          <w:p w14:paraId="08BE73E0" w14:textId="56E6F5A2" w:rsidR="00D86C3C" w:rsidRPr="000315B1" w:rsidRDefault="00D86C3C" w:rsidP="00D86C3C">
            <w:pPr>
              <w:spacing w:before="60" w:after="60"/>
              <w:ind w:left="1014" w:hanging="1014"/>
              <w:rPr>
                <w:rFonts w:cs="Arial"/>
                <w:sz w:val="20"/>
                <w:szCs w:val="20"/>
              </w:rPr>
            </w:pPr>
            <w:r w:rsidRPr="000315B1">
              <w:rPr>
                <w:rFonts w:cs="Arial"/>
                <w:sz w:val="20"/>
                <w:szCs w:val="20"/>
              </w:rPr>
              <w:t>BBS407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0315B1">
              <w:rPr>
                <w:rFonts w:cs="Arial"/>
                <w:sz w:val="20"/>
                <w:szCs w:val="20"/>
              </w:rPr>
              <w:t>Performance of structures and materials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00DBA" w14:textId="77777777" w:rsidR="00D86C3C" w:rsidRPr="000315B1" w:rsidRDefault="00D86C3C" w:rsidP="00D86C3C">
            <w:pPr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 w:rsidRPr="000315B1">
              <w:rPr>
                <w:rFonts w:cs="Arial"/>
                <w:sz w:val="20"/>
                <w:szCs w:val="20"/>
              </w:rPr>
              <w:t>0.125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B58A3" w14:textId="274CC27C" w:rsidR="00D86C3C" w:rsidRPr="000315B1" w:rsidRDefault="00D86C3C" w:rsidP="00D86C3C">
            <w:pPr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$1490.25</w:t>
            </w:r>
          </w:p>
        </w:tc>
      </w:tr>
    </w:tbl>
    <w:p w14:paraId="71C19BED" w14:textId="77777777" w:rsidR="00270E2D" w:rsidRPr="00E16B23" w:rsidRDefault="00270E2D" w:rsidP="00270E2D">
      <w:pPr>
        <w:pStyle w:val="l1text"/>
        <w:rPr>
          <w:sz w:val="20"/>
        </w:rPr>
      </w:pPr>
    </w:p>
    <w:p w14:paraId="29430E26" w14:textId="77777777" w:rsidR="007A1E16" w:rsidRDefault="007A1E16"/>
    <w:sectPr w:rsidR="007A1E16" w:rsidSect="00FF28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614" w:right="1134" w:bottom="2017" w:left="1134" w:header="340" w:footer="127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5E7711" w14:textId="77777777" w:rsidR="001B644D" w:rsidRDefault="001B644D">
      <w:r>
        <w:separator/>
      </w:r>
    </w:p>
  </w:endnote>
  <w:endnote w:type="continuationSeparator" w:id="0">
    <w:p w14:paraId="264E0B6B" w14:textId="77777777" w:rsidR="001B644D" w:rsidRDefault="001B64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BE5A97" w14:textId="77777777" w:rsidR="00672383" w:rsidRDefault="0067238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F702E" w14:textId="466C04CA" w:rsidR="00672383" w:rsidRPr="00672383" w:rsidRDefault="00672383" w:rsidP="00672383">
    <w:pPr>
      <w:pStyle w:val="Footer"/>
      <w:tabs>
        <w:tab w:val="clear" w:pos="4536"/>
        <w:tab w:val="clear" w:pos="9072"/>
        <w:tab w:val="right" w:pos="9498"/>
      </w:tabs>
      <w:rPr>
        <w:sz w:val="16"/>
        <w:szCs w:val="16"/>
      </w:rPr>
    </w:pPr>
    <w:r>
      <w:rPr>
        <w:sz w:val="16"/>
        <w:szCs w:val="16"/>
      </w:rPr>
      <w:tab/>
    </w:r>
    <w:r w:rsidRPr="00672383">
      <w:rPr>
        <w:sz w:val="16"/>
        <w:szCs w:val="16"/>
      </w:rPr>
      <w:t xml:space="preserve">Page </w:t>
    </w:r>
    <w:r w:rsidRPr="00672383">
      <w:rPr>
        <w:sz w:val="16"/>
        <w:szCs w:val="16"/>
      </w:rPr>
      <w:fldChar w:fldCharType="begin"/>
    </w:r>
    <w:r w:rsidRPr="00672383">
      <w:rPr>
        <w:sz w:val="16"/>
        <w:szCs w:val="16"/>
      </w:rPr>
      <w:instrText xml:space="preserve"> PAGE  \* Arabic  \* MERGEFORMAT </w:instrText>
    </w:r>
    <w:r w:rsidRPr="00672383">
      <w:rPr>
        <w:sz w:val="16"/>
        <w:szCs w:val="16"/>
      </w:rPr>
      <w:fldChar w:fldCharType="separate"/>
    </w:r>
    <w:r w:rsidRPr="00672383">
      <w:rPr>
        <w:noProof/>
        <w:sz w:val="16"/>
        <w:szCs w:val="16"/>
      </w:rPr>
      <w:t>1</w:t>
    </w:r>
    <w:r w:rsidRPr="00672383">
      <w:rPr>
        <w:sz w:val="16"/>
        <w:szCs w:val="16"/>
      </w:rPr>
      <w:fldChar w:fldCharType="end"/>
    </w:r>
    <w:r w:rsidRPr="00672383">
      <w:rPr>
        <w:sz w:val="16"/>
        <w:szCs w:val="16"/>
      </w:rPr>
      <w:t xml:space="preserve"> of </w:t>
    </w:r>
    <w:r w:rsidRPr="00672383">
      <w:rPr>
        <w:sz w:val="16"/>
        <w:szCs w:val="16"/>
      </w:rPr>
      <w:fldChar w:fldCharType="begin"/>
    </w:r>
    <w:r w:rsidRPr="00672383">
      <w:rPr>
        <w:sz w:val="16"/>
        <w:szCs w:val="16"/>
      </w:rPr>
      <w:instrText xml:space="preserve"> NUMPAGES  \* Arabic  \* MERGEFORMAT </w:instrText>
    </w:r>
    <w:r w:rsidRPr="00672383">
      <w:rPr>
        <w:sz w:val="16"/>
        <w:szCs w:val="16"/>
      </w:rPr>
      <w:fldChar w:fldCharType="separate"/>
    </w:r>
    <w:r w:rsidRPr="00672383">
      <w:rPr>
        <w:noProof/>
        <w:sz w:val="16"/>
        <w:szCs w:val="16"/>
      </w:rPr>
      <w:t>2</w:t>
    </w:r>
    <w:r w:rsidRPr="00672383">
      <w:rPr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D7FAF0" w14:textId="77777777" w:rsidR="000338C1" w:rsidRDefault="00F95D4B">
    <w:pPr>
      <w:pStyle w:val="Footer"/>
    </w:pPr>
    <w:r>
      <w:rPr>
        <w:noProof/>
      </w:rPr>
      <w:drawing>
        <wp:anchor distT="0" distB="0" distL="114300" distR="114300" simplePos="0" relativeHeight="251656704" behindDoc="0" locked="0" layoutInCell="1" allowOverlap="1" wp14:anchorId="764A249E" wp14:editId="156BC9C5">
          <wp:simplePos x="0" y="0"/>
          <wp:positionH relativeFrom="column">
            <wp:posOffset>-720090</wp:posOffset>
          </wp:positionH>
          <wp:positionV relativeFrom="paragraph">
            <wp:posOffset>-123389</wp:posOffset>
          </wp:positionV>
          <wp:extent cx="7540032" cy="1077147"/>
          <wp:effectExtent l="0" t="0" r="3810" b="2540"/>
          <wp:wrapNone/>
          <wp:docPr id="1" name="Picture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GDU01:Users:gdu01:Desktop:Holmesglen LH A4.jpg"/>
                  <pic:cNvPicPr>
                    <a:picLocks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40032" cy="10771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1F9B09" w14:textId="77777777" w:rsidR="001B644D" w:rsidRDefault="001B644D">
      <w:r>
        <w:separator/>
      </w:r>
    </w:p>
  </w:footnote>
  <w:footnote w:type="continuationSeparator" w:id="0">
    <w:p w14:paraId="03AA3049" w14:textId="77777777" w:rsidR="001B644D" w:rsidRDefault="001B64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584809" w14:textId="77777777" w:rsidR="00672383" w:rsidRDefault="0067238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3AC531" w14:textId="77777777" w:rsidR="00672383" w:rsidRDefault="0067238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A70DB2" w14:textId="77777777" w:rsidR="008041CE" w:rsidRDefault="00F95D4B">
    <w:pPr>
      <w:pStyle w:val="Header"/>
    </w:pPr>
    <w:r>
      <w:rPr>
        <w:noProof/>
      </w:rPr>
      <w:drawing>
        <wp:anchor distT="0" distB="0" distL="114300" distR="114300" simplePos="0" relativeHeight="251658752" behindDoc="1" locked="0" layoutInCell="1" allowOverlap="1" wp14:anchorId="4888AF35" wp14:editId="3EB664E9">
          <wp:simplePos x="0" y="0"/>
          <wp:positionH relativeFrom="column">
            <wp:posOffset>-720090</wp:posOffset>
          </wp:positionH>
          <wp:positionV relativeFrom="paragraph">
            <wp:posOffset>-215901</wp:posOffset>
          </wp:positionV>
          <wp:extent cx="7539990" cy="2284845"/>
          <wp:effectExtent l="0" t="0" r="3810" b="1270"/>
          <wp:wrapNone/>
          <wp:docPr id="2" name="Pictur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scription: Letterhead_header.gif"/>
                  <pic:cNvPicPr>
                    <a:picLocks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53022" cy="22887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44D"/>
    <w:rsid w:val="000338C1"/>
    <w:rsid w:val="000829CC"/>
    <w:rsid w:val="000C6EA6"/>
    <w:rsid w:val="00123E0C"/>
    <w:rsid w:val="001B644D"/>
    <w:rsid w:val="00270E2D"/>
    <w:rsid w:val="0033651B"/>
    <w:rsid w:val="004370AF"/>
    <w:rsid w:val="004970A7"/>
    <w:rsid w:val="004B059D"/>
    <w:rsid w:val="004D4C0B"/>
    <w:rsid w:val="004F2B7F"/>
    <w:rsid w:val="00542E2D"/>
    <w:rsid w:val="00644C5D"/>
    <w:rsid w:val="00672383"/>
    <w:rsid w:val="006D65FD"/>
    <w:rsid w:val="007007A6"/>
    <w:rsid w:val="00750CAA"/>
    <w:rsid w:val="007A077C"/>
    <w:rsid w:val="007A1E16"/>
    <w:rsid w:val="008041CE"/>
    <w:rsid w:val="008A3CD8"/>
    <w:rsid w:val="00994833"/>
    <w:rsid w:val="009E196A"/>
    <w:rsid w:val="00A90FD4"/>
    <w:rsid w:val="00AB1274"/>
    <w:rsid w:val="00AB737F"/>
    <w:rsid w:val="00B033EC"/>
    <w:rsid w:val="00BA63C1"/>
    <w:rsid w:val="00C0304A"/>
    <w:rsid w:val="00C30C6C"/>
    <w:rsid w:val="00C64C14"/>
    <w:rsid w:val="00C84A3D"/>
    <w:rsid w:val="00D10D8B"/>
    <w:rsid w:val="00D86C3C"/>
    <w:rsid w:val="00F95D4B"/>
    <w:rsid w:val="00F9726A"/>
    <w:rsid w:val="00FF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1D3F56DF"/>
  <w15:chartTrackingRefBased/>
  <w15:docId w15:val="{79F679CE-CA18-4168-BA5D-6D4BA4CBA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A1E16"/>
    <w:rPr>
      <w:rFonts w:ascii="Arial" w:eastAsia="Calibri" w:hAnsi="Arial"/>
      <w:sz w:val="22"/>
      <w:szCs w:val="22"/>
    </w:rPr>
  </w:style>
  <w:style w:type="paragraph" w:styleId="Heading1">
    <w:name w:val="heading 1"/>
    <w:basedOn w:val="Normal"/>
    <w:next w:val="l1text"/>
    <w:qFormat/>
    <w:rsid w:val="002C6602"/>
    <w:pPr>
      <w:keepNext/>
      <w:spacing w:before="240" w:after="180"/>
      <w:outlineLvl w:val="0"/>
    </w:pPr>
    <w:rPr>
      <w:rFonts w:eastAsia="Times New Roman" w:cs="Arial"/>
      <w:b/>
      <w:bCs/>
      <w:kern w:val="28"/>
      <w:sz w:val="28"/>
      <w:szCs w:val="28"/>
      <w:lang w:eastAsia="en-AU"/>
    </w:rPr>
  </w:style>
  <w:style w:type="paragraph" w:styleId="Heading2">
    <w:name w:val="heading 2"/>
    <w:basedOn w:val="Normal"/>
    <w:next w:val="l2text"/>
    <w:qFormat/>
    <w:rsid w:val="002C6602"/>
    <w:pPr>
      <w:keepNext/>
      <w:spacing w:before="240" w:after="120"/>
      <w:ind w:left="709"/>
      <w:outlineLvl w:val="1"/>
    </w:pPr>
    <w:rPr>
      <w:rFonts w:eastAsia="Times New Roman" w:cs="Arial"/>
      <w:b/>
      <w:bCs/>
      <w:iCs/>
      <w:szCs w:val="28"/>
      <w:lang w:eastAsia="en-AU"/>
    </w:rPr>
  </w:style>
  <w:style w:type="paragraph" w:styleId="Heading3">
    <w:name w:val="heading 3"/>
    <w:basedOn w:val="Normal"/>
    <w:next w:val="l3text"/>
    <w:qFormat/>
    <w:rsid w:val="002C6602"/>
    <w:pPr>
      <w:keepNext/>
      <w:spacing w:before="240" w:after="120"/>
      <w:ind w:left="1418"/>
      <w:outlineLvl w:val="2"/>
    </w:pPr>
    <w:rPr>
      <w:rFonts w:eastAsia="Times New Roman" w:cs="Arial"/>
      <w:b/>
      <w:bCs/>
      <w:szCs w:val="26"/>
      <w:lang w:eastAsia="en-AU"/>
    </w:rPr>
  </w:style>
  <w:style w:type="paragraph" w:styleId="Heading4">
    <w:name w:val="heading 4"/>
    <w:basedOn w:val="Normal"/>
    <w:next w:val="l4text"/>
    <w:qFormat/>
    <w:rsid w:val="00051DFC"/>
    <w:pPr>
      <w:keepNext/>
      <w:spacing w:before="240" w:after="120"/>
      <w:ind w:left="2126"/>
      <w:outlineLvl w:val="3"/>
    </w:pPr>
    <w:rPr>
      <w:rFonts w:eastAsia="Times New Roman"/>
      <w:b/>
      <w:bCs/>
      <w:szCs w:val="28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1text">
    <w:name w:val="l1text"/>
    <w:basedOn w:val="Normal"/>
    <w:rsid w:val="002C6602"/>
    <w:rPr>
      <w:rFonts w:eastAsia="Times New Roman"/>
      <w:lang w:eastAsia="en-AU"/>
    </w:rPr>
  </w:style>
  <w:style w:type="paragraph" w:customStyle="1" w:styleId="l2text">
    <w:name w:val="l2text"/>
    <w:basedOn w:val="Normal"/>
    <w:rsid w:val="002C6602"/>
    <w:pPr>
      <w:ind w:left="709"/>
    </w:pPr>
    <w:rPr>
      <w:rFonts w:eastAsia="Times New Roman"/>
      <w:lang w:eastAsia="en-AU"/>
    </w:rPr>
  </w:style>
  <w:style w:type="paragraph" w:customStyle="1" w:styleId="l3text">
    <w:name w:val="l3text"/>
    <w:basedOn w:val="Normal"/>
    <w:rsid w:val="002C6602"/>
    <w:pPr>
      <w:ind w:left="1418"/>
    </w:pPr>
    <w:rPr>
      <w:rFonts w:eastAsia="Times New Roman"/>
      <w:lang w:eastAsia="en-AU"/>
    </w:rPr>
  </w:style>
  <w:style w:type="paragraph" w:customStyle="1" w:styleId="l4text">
    <w:name w:val="l4text"/>
    <w:basedOn w:val="Normal"/>
    <w:rsid w:val="002C6602"/>
    <w:pPr>
      <w:ind w:left="2126"/>
    </w:pPr>
    <w:rPr>
      <w:rFonts w:eastAsia="Times New Roman"/>
      <w:lang w:eastAsia="en-AU"/>
    </w:rPr>
  </w:style>
  <w:style w:type="paragraph" w:styleId="Footer">
    <w:name w:val="footer"/>
    <w:basedOn w:val="Normal"/>
    <w:rsid w:val="00446AB0"/>
    <w:pPr>
      <w:tabs>
        <w:tab w:val="center" w:pos="4536"/>
        <w:tab w:val="right" w:pos="9072"/>
      </w:tabs>
    </w:pPr>
    <w:rPr>
      <w:rFonts w:eastAsia="Times New Roman"/>
      <w:lang w:eastAsia="en-AU"/>
    </w:rPr>
  </w:style>
  <w:style w:type="paragraph" w:styleId="Header">
    <w:name w:val="header"/>
    <w:basedOn w:val="Normal"/>
    <w:rsid w:val="00446AB0"/>
    <w:pPr>
      <w:tabs>
        <w:tab w:val="center" w:pos="4536"/>
        <w:tab w:val="right" w:pos="9072"/>
      </w:tabs>
    </w:pPr>
    <w:rPr>
      <w:rFonts w:eastAsia="Times New Roman"/>
      <w:lang w:eastAsia="en-AU"/>
    </w:rPr>
  </w:style>
  <w:style w:type="table" w:styleId="TableGrid">
    <w:name w:val="Table Grid"/>
    <w:basedOn w:val="TableNormal"/>
    <w:uiPriority w:val="59"/>
    <w:rsid w:val="007A1E16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Shared\OfficeTemplates\HI%20Letterhead%20201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HI Letterhead 2013.dotx</Template>
  <TotalTime>0</TotalTime>
  <Pages>2</Pages>
  <Words>272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Holmesglen TAFE</Company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Grindrod</dc:creator>
  <cp:keywords/>
  <dc:description/>
  <cp:lastModifiedBy>Alison Grindrod</cp:lastModifiedBy>
  <cp:revision>3</cp:revision>
  <cp:lastPrinted>2008-11-21T05:43:00Z</cp:lastPrinted>
  <dcterms:created xsi:type="dcterms:W3CDTF">2021-11-23T06:58:00Z</dcterms:created>
  <dcterms:modified xsi:type="dcterms:W3CDTF">2021-11-23T06:58:00Z</dcterms:modified>
</cp:coreProperties>
</file>