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39889" w14:textId="7361138C" w:rsidR="008041CE" w:rsidRDefault="008041CE" w:rsidP="008041CE"/>
    <w:p w14:paraId="6E37D027" w14:textId="6E395064" w:rsidR="007A1E16" w:rsidRDefault="007A1E16" w:rsidP="008041CE"/>
    <w:p w14:paraId="27CDFFA5" w14:textId="24D52566" w:rsidR="007A1E16" w:rsidRDefault="007A1E16" w:rsidP="008041CE"/>
    <w:p w14:paraId="20088655" w14:textId="02164146" w:rsidR="007A1E16" w:rsidRDefault="007A1E16" w:rsidP="008041CE"/>
    <w:p w14:paraId="2AD2DE77" w14:textId="76AD525F" w:rsidR="007A1E16" w:rsidRDefault="007A1E16" w:rsidP="008041CE"/>
    <w:p w14:paraId="723E00DE" w14:textId="4FB43650" w:rsidR="007A1E16" w:rsidRDefault="007A1E16" w:rsidP="008041CE"/>
    <w:p w14:paraId="761CAC80" w14:textId="77777777" w:rsidR="00AC5679" w:rsidRDefault="00AC5679" w:rsidP="00AC5679">
      <w:pPr>
        <w:spacing w:before="120" w:after="120"/>
        <w:jc w:val="center"/>
        <w:rPr>
          <w:b/>
          <w:sz w:val="24"/>
          <w:szCs w:val="24"/>
        </w:rPr>
      </w:pPr>
      <w:r w:rsidRPr="00DA0F1B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IS17 </w:t>
      </w:r>
      <w:r w:rsidRPr="00DA0F1B">
        <w:rPr>
          <w:b/>
          <w:sz w:val="24"/>
          <w:szCs w:val="24"/>
        </w:rPr>
        <w:t xml:space="preserve">Bachelor of </w:t>
      </w:r>
      <w:r>
        <w:rPr>
          <w:b/>
          <w:sz w:val="24"/>
          <w:szCs w:val="24"/>
        </w:rPr>
        <w:t>Information Systems</w:t>
      </w:r>
    </w:p>
    <w:p w14:paraId="7A48CCCC" w14:textId="77777777" w:rsidR="007A1E16" w:rsidRDefault="007A1E16" w:rsidP="007A1E16">
      <w:pPr>
        <w:spacing w:before="120" w:after="1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Full Fee (FF)</w:t>
      </w:r>
      <w:r w:rsidRPr="006061F6">
        <w:rPr>
          <w:b/>
          <w:sz w:val="24"/>
          <w:szCs w:val="24"/>
        </w:rPr>
        <w:t xml:space="preserve"> </w:t>
      </w:r>
    </w:p>
    <w:p w14:paraId="55E59FC6" w14:textId="66951F5C" w:rsidR="007A1E16" w:rsidRDefault="007A1E16" w:rsidP="007A1E16">
      <w:pPr>
        <w:spacing w:before="120" w:after="120"/>
        <w:jc w:val="center"/>
        <w:rPr>
          <w:b/>
          <w:sz w:val="24"/>
          <w:szCs w:val="24"/>
        </w:rPr>
      </w:pPr>
      <w:r w:rsidRPr="007C7860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2</w:t>
      </w:r>
      <w:r w:rsidRPr="007C7860">
        <w:rPr>
          <w:b/>
          <w:sz w:val="24"/>
          <w:szCs w:val="24"/>
        </w:rPr>
        <w:t xml:space="preserve"> </w:t>
      </w:r>
      <w:r w:rsidRPr="007C7860">
        <w:rPr>
          <w:rFonts w:cs="Arial"/>
          <w:b/>
          <w:bCs/>
        </w:rPr>
        <w:t>T</w:t>
      </w:r>
      <w:r>
        <w:rPr>
          <w:rFonts w:cs="Arial"/>
          <w:b/>
          <w:bCs/>
        </w:rPr>
        <w:t>uition Fees</w:t>
      </w:r>
      <w:r>
        <w:rPr>
          <w:b/>
          <w:sz w:val="24"/>
          <w:szCs w:val="24"/>
        </w:rPr>
        <w:t xml:space="preserve"> - Individual subjects</w:t>
      </w:r>
    </w:p>
    <w:p w14:paraId="2904A832" w14:textId="77777777" w:rsidR="00AC5679" w:rsidRDefault="00AC5679" w:rsidP="00AC5679">
      <w:pPr>
        <w:spacing w:before="120" w:after="240"/>
        <w:jc w:val="center"/>
        <w:rPr>
          <w:rFonts w:cs="Arial"/>
          <w:b/>
          <w:bCs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5807"/>
        <w:gridCol w:w="1559"/>
        <w:gridCol w:w="2262"/>
      </w:tblGrid>
      <w:tr w:rsidR="00AC5679" w14:paraId="0AE2EA1D" w14:textId="77777777" w:rsidTr="00320991">
        <w:trPr>
          <w:cantSplit/>
          <w:trHeight w:val="374"/>
          <w:tblHeader/>
        </w:trPr>
        <w:tc>
          <w:tcPr>
            <w:tcW w:w="5807" w:type="dxa"/>
          </w:tcPr>
          <w:p w14:paraId="32B54AB9" w14:textId="77777777" w:rsidR="00AC5679" w:rsidRPr="00877231" w:rsidRDefault="00AC5679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b/>
                <w:bCs/>
                <w:sz w:val="20"/>
                <w:szCs w:val="20"/>
                <w:lang w:eastAsia="en-AU"/>
              </w:rPr>
              <w:t>Subject</w:t>
            </w:r>
          </w:p>
        </w:tc>
        <w:tc>
          <w:tcPr>
            <w:tcW w:w="1559" w:type="dxa"/>
            <w:shd w:val="clear" w:color="auto" w:fill="auto"/>
          </w:tcPr>
          <w:p w14:paraId="70007CC3" w14:textId="77777777" w:rsidR="00AC5679" w:rsidRPr="00877231" w:rsidRDefault="00AC5679" w:rsidP="00320991">
            <w:pPr>
              <w:spacing w:before="60" w:after="60"/>
              <w:ind w:right="35"/>
              <w:jc w:val="center"/>
              <w:rPr>
                <w:rFonts w:cs="Arial"/>
                <w:b/>
                <w:sz w:val="20"/>
                <w:szCs w:val="20"/>
              </w:rPr>
            </w:pPr>
            <w:r w:rsidRPr="00877231">
              <w:rPr>
                <w:rFonts w:cs="Arial"/>
                <w:b/>
                <w:sz w:val="20"/>
                <w:szCs w:val="20"/>
              </w:rPr>
              <w:t>EFTSL value</w:t>
            </w:r>
          </w:p>
        </w:tc>
        <w:tc>
          <w:tcPr>
            <w:tcW w:w="2262" w:type="dxa"/>
            <w:shd w:val="clear" w:color="auto" w:fill="auto"/>
          </w:tcPr>
          <w:p w14:paraId="5DBF31B6" w14:textId="77777777" w:rsidR="00AC5679" w:rsidRPr="00877231" w:rsidRDefault="00AC5679" w:rsidP="00320991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877231">
              <w:rPr>
                <w:rFonts w:cs="Arial"/>
                <w:b/>
                <w:sz w:val="20"/>
                <w:szCs w:val="20"/>
              </w:rPr>
              <w:t>Indicative tuition fee</w:t>
            </w:r>
          </w:p>
        </w:tc>
      </w:tr>
      <w:tr w:rsidR="00AC5679" w14:paraId="2048C265" w14:textId="77777777" w:rsidTr="00320991">
        <w:trPr>
          <w:cantSplit/>
          <w:trHeight w:val="374"/>
        </w:trPr>
        <w:tc>
          <w:tcPr>
            <w:tcW w:w="9628" w:type="dxa"/>
            <w:gridSpan w:val="3"/>
          </w:tcPr>
          <w:p w14:paraId="3E3C0997" w14:textId="77777777" w:rsidR="00AC5679" w:rsidRPr="00877231" w:rsidRDefault="00AC5679" w:rsidP="0032099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877231">
              <w:rPr>
                <w:rFonts w:cs="Arial"/>
                <w:b/>
                <w:sz w:val="20"/>
                <w:szCs w:val="20"/>
              </w:rPr>
              <w:t>Year 1</w:t>
            </w:r>
          </w:p>
        </w:tc>
      </w:tr>
      <w:tr w:rsidR="00AC5679" w14:paraId="2EB7B64E" w14:textId="77777777" w:rsidTr="00320991">
        <w:trPr>
          <w:cantSplit/>
          <w:trHeight w:val="374"/>
        </w:trPr>
        <w:tc>
          <w:tcPr>
            <w:tcW w:w="5807" w:type="dxa"/>
          </w:tcPr>
          <w:p w14:paraId="22565CAF" w14:textId="77777777" w:rsidR="00AC5679" w:rsidRPr="00877231" w:rsidRDefault="00AC5679" w:rsidP="00320991">
            <w:pPr>
              <w:spacing w:before="60" w:after="60"/>
              <w:rPr>
                <w:rFonts w:cs="Arial"/>
                <w:bCs/>
                <w:sz w:val="20"/>
                <w:szCs w:val="20"/>
                <w:lang w:eastAsia="en-AU"/>
              </w:rPr>
            </w:pPr>
            <w:r w:rsidRPr="00877231">
              <w:rPr>
                <w:rFonts w:cs="Arial"/>
                <w:bCs/>
                <w:sz w:val="20"/>
                <w:szCs w:val="20"/>
                <w:lang w:eastAsia="en-AU"/>
              </w:rPr>
              <w:t>BIS101 Information systems in organisations</w:t>
            </w:r>
          </w:p>
        </w:tc>
        <w:tc>
          <w:tcPr>
            <w:tcW w:w="1559" w:type="dxa"/>
            <w:shd w:val="clear" w:color="auto" w:fill="auto"/>
          </w:tcPr>
          <w:p w14:paraId="662E5DB2" w14:textId="77777777" w:rsidR="00AC5679" w:rsidRPr="00877231" w:rsidRDefault="00AC5679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1BCD5161" w14:textId="0BD8B195" w:rsidR="00AC5679" w:rsidRPr="00877231" w:rsidRDefault="00AC5679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>1,275.00</w:t>
            </w:r>
          </w:p>
        </w:tc>
      </w:tr>
      <w:tr w:rsidR="00AC5679" w14:paraId="3D7BD418" w14:textId="77777777" w:rsidTr="00320991">
        <w:trPr>
          <w:cantSplit/>
          <w:trHeight w:val="374"/>
        </w:trPr>
        <w:tc>
          <w:tcPr>
            <w:tcW w:w="5807" w:type="dxa"/>
          </w:tcPr>
          <w:p w14:paraId="58D98D6D" w14:textId="77777777" w:rsidR="00AC5679" w:rsidRPr="00877231" w:rsidRDefault="00AC5679" w:rsidP="00AC5679">
            <w:pPr>
              <w:spacing w:before="60" w:after="60"/>
              <w:rPr>
                <w:rFonts w:cs="Arial"/>
                <w:bCs/>
                <w:sz w:val="20"/>
                <w:szCs w:val="20"/>
                <w:lang w:eastAsia="en-AU"/>
              </w:rPr>
            </w:pPr>
            <w:r w:rsidRPr="00877231">
              <w:rPr>
                <w:rFonts w:cs="Arial"/>
                <w:bCs/>
                <w:sz w:val="20"/>
                <w:szCs w:val="20"/>
                <w:lang w:eastAsia="en-AU"/>
              </w:rPr>
              <w:t>BIS102 Fundamentals of programming</w:t>
            </w:r>
          </w:p>
        </w:tc>
        <w:tc>
          <w:tcPr>
            <w:tcW w:w="1559" w:type="dxa"/>
            <w:shd w:val="clear" w:color="auto" w:fill="auto"/>
          </w:tcPr>
          <w:p w14:paraId="2D136631" w14:textId="77777777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5C44263D" w14:textId="1113797E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FC4E9C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AC5679" w14:paraId="6D54B68C" w14:textId="77777777" w:rsidTr="00320991">
        <w:trPr>
          <w:cantSplit/>
          <w:trHeight w:val="374"/>
        </w:trPr>
        <w:tc>
          <w:tcPr>
            <w:tcW w:w="5807" w:type="dxa"/>
          </w:tcPr>
          <w:p w14:paraId="52845FB4" w14:textId="77777777" w:rsidR="00AC5679" w:rsidRPr="00877231" w:rsidRDefault="00AC5679" w:rsidP="00AC5679">
            <w:pPr>
              <w:spacing w:before="60" w:after="60"/>
              <w:rPr>
                <w:rFonts w:cs="Arial"/>
                <w:bCs/>
                <w:sz w:val="20"/>
                <w:szCs w:val="20"/>
                <w:lang w:eastAsia="en-AU"/>
              </w:rPr>
            </w:pPr>
            <w:r w:rsidRPr="00877231">
              <w:rPr>
                <w:rFonts w:cs="Arial"/>
                <w:bCs/>
                <w:sz w:val="20"/>
                <w:szCs w:val="20"/>
                <w:lang w:eastAsia="en-AU"/>
              </w:rPr>
              <w:t>BIS103 Network fundamentals</w:t>
            </w:r>
          </w:p>
        </w:tc>
        <w:tc>
          <w:tcPr>
            <w:tcW w:w="1559" w:type="dxa"/>
            <w:shd w:val="clear" w:color="auto" w:fill="auto"/>
          </w:tcPr>
          <w:p w14:paraId="3B586511" w14:textId="77777777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492A0D80" w14:textId="33288FF2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FC4E9C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AC5679" w14:paraId="1CC3D660" w14:textId="77777777" w:rsidTr="00320991">
        <w:trPr>
          <w:cantSplit/>
          <w:trHeight w:val="374"/>
        </w:trPr>
        <w:tc>
          <w:tcPr>
            <w:tcW w:w="5807" w:type="dxa"/>
          </w:tcPr>
          <w:p w14:paraId="65EC0AE6" w14:textId="77777777" w:rsidR="00AC5679" w:rsidRPr="00877231" w:rsidRDefault="00AC5679" w:rsidP="00AC5679">
            <w:pPr>
              <w:spacing w:before="60" w:after="60"/>
              <w:rPr>
                <w:rFonts w:cs="Arial"/>
                <w:bCs/>
                <w:sz w:val="20"/>
                <w:szCs w:val="20"/>
                <w:lang w:eastAsia="en-AU"/>
              </w:rPr>
            </w:pPr>
            <w:r w:rsidRPr="00877231">
              <w:rPr>
                <w:rFonts w:cs="Arial"/>
                <w:bCs/>
                <w:sz w:val="20"/>
                <w:szCs w:val="20"/>
                <w:lang w:eastAsia="en-AU"/>
              </w:rPr>
              <w:t>BIS104 Communications and teamwork</w:t>
            </w:r>
          </w:p>
        </w:tc>
        <w:tc>
          <w:tcPr>
            <w:tcW w:w="1559" w:type="dxa"/>
            <w:shd w:val="clear" w:color="auto" w:fill="auto"/>
          </w:tcPr>
          <w:p w14:paraId="2B6B0514" w14:textId="77777777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43AE9CD8" w14:textId="36270118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FC4E9C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AC5679" w14:paraId="35A10190" w14:textId="77777777" w:rsidTr="00320991">
        <w:trPr>
          <w:cantSplit/>
          <w:trHeight w:val="374"/>
        </w:trPr>
        <w:tc>
          <w:tcPr>
            <w:tcW w:w="5807" w:type="dxa"/>
          </w:tcPr>
          <w:p w14:paraId="2003D46E" w14:textId="77777777" w:rsidR="00AC5679" w:rsidRPr="00877231" w:rsidRDefault="00AC5679" w:rsidP="00AC5679">
            <w:pPr>
              <w:spacing w:before="60" w:after="60"/>
              <w:rPr>
                <w:rFonts w:cs="Arial"/>
                <w:bCs/>
                <w:sz w:val="20"/>
                <w:szCs w:val="20"/>
                <w:lang w:eastAsia="en-AU"/>
              </w:rPr>
            </w:pPr>
            <w:r w:rsidRPr="00877231">
              <w:rPr>
                <w:rFonts w:cs="Arial"/>
                <w:bCs/>
                <w:sz w:val="20"/>
                <w:szCs w:val="20"/>
                <w:lang w:eastAsia="en-AU"/>
              </w:rPr>
              <w:t>BIS201 Business requirements analysis</w:t>
            </w:r>
          </w:p>
        </w:tc>
        <w:tc>
          <w:tcPr>
            <w:tcW w:w="1559" w:type="dxa"/>
            <w:shd w:val="clear" w:color="auto" w:fill="auto"/>
          </w:tcPr>
          <w:p w14:paraId="4DF9323D" w14:textId="77777777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6C09236D" w14:textId="1161C8D1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FC4E9C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AC5679" w14:paraId="0E245BEB" w14:textId="77777777" w:rsidTr="00320991">
        <w:trPr>
          <w:cantSplit/>
          <w:trHeight w:val="374"/>
        </w:trPr>
        <w:tc>
          <w:tcPr>
            <w:tcW w:w="5807" w:type="dxa"/>
          </w:tcPr>
          <w:p w14:paraId="7CC5B99D" w14:textId="77777777" w:rsidR="00AC5679" w:rsidRPr="00877231" w:rsidRDefault="00AC5679" w:rsidP="00AC5679">
            <w:pPr>
              <w:spacing w:before="60" w:after="60"/>
              <w:rPr>
                <w:rFonts w:cs="Arial"/>
                <w:bCs/>
                <w:sz w:val="20"/>
                <w:szCs w:val="20"/>
                <w:lang w:eastAsia="en-AU"/>
              </w:rPr>
            </w:pPr>
            <w:r w:rsidRPr="00877231">
              <w:rPr>
                <w:rFonts w:cs="Arial"/>
                <w:bCs/>
                <w:sz w:val="20"/>
                <w:szCs w:val="20"/>
                <w:lang w:eastAsia="en-AU"/>
              </w:rPr>
              <w:t>BIS202 Operating systems and virtualisation</w:t>
            </w:r>
          </w:p>
        </w:tc>
        <w:tc>
          <w:tcPr>
            <w:tcW w:w="1559" w:type="dxa"/>
            <w:shd w:val="clear" w:color="auto" w:fill="auto"/>
          </w:tcPr>
          <w:p w14:paraId="486EC71A" w14:textId="77777777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5CD90F14" w14:textId="6F61BE42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FC4E9C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AC5679" w14:paraId="6FB28400" w14:textId="77777777" w:rsidTr="00320991">
        <w:trPr>
          <w:cantSplit/>
          <w:trHeight w:val="374"/>
        </w:trPr>
        <w:tc>
          <w:tcPr>
            <w:tcW w:w="9628" w:type="dxa"/>
            <w:gridSpan w:val="3"/>
            <w:tcBorders>
              <w:right w:val="single" w:sz="4" w:space="0" w:color="auto"/>
            </w:tcBorders>
          </w:tcPr>
          <w:p w14:paraId="23E6FE32" w14:textId="77777777" w:rsidR="00AC5679" w:rsidRPr="00877231" w:rsidRDefault="00AC5679" w:rsidP="0032099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877231">
              <w:rPr>
                <w:rFonts w:cs="Arial"/>
                <w:b/>
                <w:sz w:val="20"/>
                <w:szCs w:val="20"/>
              </w:rPr>
              <w:t>Plus</w:t>
            </w:r>
            <w:proofErr w:type="gramEnd"/>
            <w:r w:rsidRPr="00877231">
              <w:rPr>
                <w:rFonts w:cs="Arial"/>
                <w:b/>
                <w:sz w:val="20"/>
                <w:szCs w:val="20"/>
              </w:rPr>
              <w:t xml:space="preserve"> two electives from</w:t>
            </w:r>
          </w:p>
        </w:tc>
      </w:tr>
      <w:tr w:rsidR="00AC5679" w14:paraId="799C315C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2E7EEAEA" w14:textId="77777777" w:rsidR="00AC5679" w:rsidRPr="00877231" w:rsidRDefault="00AC5679" w:rsidP="00AC5679">
            <w:pPr>
              <w:spacing w:before="60" w:after="60"/>
              <w:rPr>
                <w:rFonts w:cs="Arial"/>
                <w:bCs/>
                <w:sz w:val="20"/>
                <w:szCs w:val="20"/>
                <w:lang w:eastAsia="en-AU"/>
              </w:rPr>
            </w:pPr>
            <w:r w:rsidRPr="00877231">
              <w:rPr>
                <w:rFonts w:cs="Arial"/>
                <w:bCs/>
                <w:sz w:val="20"/>
                <w:szCs w:val="20"/>
                <w:lang w:eastAsia="en-AU"/>
              </w:rPr>
              <w:t>BISE03 Information security management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D0AC" w14:textId="77777777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4321" w14:textId="2D18DB01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725DA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AC5679" w14:paraId="65361F3B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781E9798" w14:textId="77777777" w:rsidR="00AC5679" w:rsidRPr="00877231" w:rsidRDefault="00AC5679" w:rsidP="00AC5679">
            <w:pPr>
              <w:spacing w:before="60" w:after="60"/>
              <w:rPr>
                <w:rFonts w:cs="Arial"/>
                <w:bCs/>
                <w:sz w:val="20"/>
                <w:szCs w:val="20"/>
                <w:lang w:eastAsia="en-AU"/>
              </w:rPr>
            </w:pPr>
            <w:r w:rsidRPr="00877231">
              <w:rPr>
                <w:rFonts w:cs="Arial"/>
                <w:bCs/>
                <w:sz w:val="20"/>
                <w:szCs w:val="20"/>
                <w:lang w:eastAsia="en-AU"/>
              </w:rPr>
              <w:t>BISE04 Change management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A81E" w14:textId="77777777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5127" w14:textId="2D967581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725DA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AC5679" w14:paraId="2D1FF370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68590102" w14:textId="77777777" w:rsidR="00AC5679" w:rsidRPr="00877231" w:rsidRDefault="00AC5679" w:rsidP="00AC5679">
            <w:pPr>
              <w:spacing w:before="60" w:after="60"/>
              <w:rPr>
                <w:rFonts w:cs="Arial"/>
                <w:bCs/>
                <w:sz w:val="20"/>
                <w:szCs w:val="20"/>
                <w:lang w:eastAsia="en-AU"/>
              </w:rPr>
            </w:pPr>
            <w:r w:rsidRPr="00877231">
              <w:rPr>
                <w:rFonts w:cs="Arial"/>
                <w:bCs/>
                <w:sz w:val="20"/>
                <w:szCs w:val="20"/>
                <w:lang w:eastAsia="en-AU"/>
              </w:rPr>
              <w:t>BBA101 Business management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9D1E" w14:textId="77777777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573F" w14:textId="00269BED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725DA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AC5679" w14:paraId="0E06A614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3DCAEA93" w14:textId="77777777" w:rsidR="00AC5679" w:rsidRPr="00877231" w:rsidRDefault="00AC5679" w:rsidP="00AC5679">
            <w:pPr>
              <w:spacing w:before="60" w:after="60"/>
              <w:rPr>
                <w:rFonts w:cs="Arial"/>
                <w:bCs/>
                <w:sz w:val="20"/>
                <w:szCs w:val="20"/>
                <w:lang w:eastAsia="en-AU"/>
              </w:rPr>
            </w:pPr>
            <w:r w:rsidRPr="00877231">
              <w:rPr>
                <w:rFonts w:cs="Arial"/>
                <w:bCs/>
                <w:sz w:val="20"/>
                <w:szCs w:val="20"/>
                <w:lang w:eastAsia="en-AU"/>
              </w:rPr>
              <w:t>BAC101 Accounting principles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EFE8" w14:textId="77777777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5D58" w14:textId="64388034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725DA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AC5679" w14:paraId="07017368" w14:textId="77777777" w:rsidTr="00320991">
        <w:trPr>
          <w:cantSplit/>
          <w:trHeight w:val="374"/>
        </w:trPr>
        <w:tc>
          <w:tcPr>
            <w:tcW w:w="5807" w:type="dxa"/>
          </w:tcPr>
          <w:p w14:paraId="301E0E14" w14:textId="77777777" w:rsidR="00AC5679" w:rsidRPr="00877231" w:rsidRDefault="00AC5679" w:rsidP="00AC5679">
            <w:pPr>
              <w:spacing w:before="60" w:after="60"/>
              <w:rPr>
                <w:rFonts w:cs="Arial"/>
                <w:bCs/>
                <w:sz w:val="20"/>
                <w:szCs w:val="20"/>
                <w:lang w:eastAsia="en-AU"/>
              </w:rPr>
            </w:pPr>
            <w:r w:rsidRPr="00877231">
              <w:rPr>
                <w:rFonts w:cs="Arial"/>
                <w:bCs/>
                <w:sz w:val="20"/>
                <w:szCs w:val="20"/>
                <w:lang w:eastAsia="en-AU"/>
              </w:rPr>
              <w:t>BEX103 The modern economy</w:t>
            </w:r>
          </w:p>
        </w:tc>
        <w:tc>
          <w:tcPr>
            <w:tcW w:w="1559" w:type="dxa"/>
            <w:shd w:val="clear" w:color="auto" w:fill="auto"/>
          </w:tcPr>
          <w:p w14:paraId="0C0EF3AE" w14:textId="77777777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34A70898" w14:textId="669B3211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725DA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AC5679" w14:paraId="07ECB241" w14:textId="77777777" w:rsidTr="00320991">
        <w:trPr>
          <w:cantSplit/>
          <w:trHeight w:val="374"/>
        </w:trPr>
        <w:tc>
          <w:tcPr>
            <w:tcW w:w="9628" w:type="dxa"/>
            <w:gridSpan w:val="3"/>
          </w:tcPr>
          <w:p w14:paraId="5DB51B7F" w14:textId="77777777" w:rsidR="00AC5679" w:rsidRPr="00877231" w:rsidRDefault="00AC5679" w:rsidP="0032099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877231">
              <w:rPr>
                <w:rFonts w:cs="Arial"/>
                <w:b/>
                <w:sz w:val="20"/>
                <w:szCs w:val="20"/>
              </w:rPr>
              <w:t>Year 2</w:t>
            </w:r>
          </w:p>
        </w:tc>
      </w:tr>
      <w:tr w:rsidR="00AC5679" w14:paraId="50B3AE12" w14:textId="77777777" w:rsidTr="00320991">
        <w:trPr>
          <w:cantSplit/>
          <w:trHeight w:val="374"/>
        </w:trPr>
        <w:tc>
          <w:tcPr>
            <w:tcW w:w="5807" w:type="dxa"/>
          </w:tcPr>
          <w:p w14:paraId="1E7F164C" w14:textId="77777777" w:rsidR="00AC5679" w:rsidRPr="00877231" w:rsidRDefault="00AC5679" w:rsidP="00AC5679">
            <w:pPr>
              <w:spacing w:before="60" w:after="60"/>
              <w:rPr>
                <w:rFonts w:cs="Arial"/>
                <w:sz w:val="20"/>
                <w:szCs w:val="20"/>
                <w:lang w:eastAsia="en-AU"/>
              </w:rPr>
            </w:pPr>
            <w:r w:rsidRPr="00877231">
              <w:rPr>
                <w:rFonts w:cs="Arial"/>
                <w:sz w:val="20"/>
                <w:szCs w:val="20"/>
              </w:rPr>
              <w:t>BIS301 Business decision analysis</w:t>
            </w:r>
          </w:p>
        </w:tc>
        <w:tc>
          <w:tcPr>
            <w:tcW w:w="1559" w:type="dxa"/>
            <w:shd w:val="clear" w:color="auto" w:fill="auto"/>
          </w:tcPr>
          <w:p w14:paraId="0C871B4F" w14:textId="77777777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362F53EE" w14:textId="355D0857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762B8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AC5679" w14:paraId="0A4E4438" w14:textId="77777777" w:rsidTr="00320991">
        <w:trPr>
          <w:cantSplit/>
          <w:trHeight w:val="374"/>
        </w:trPr>
        <w:tc>
          <w:tcPr>
            <w:tcW w:w="5807" w:type="dxa"/>
          </w:tcPr>
          <w:p w14:paraId="1829D5DD" w14:textId="77777777" w:rsidR="00AC5679" w:rsidRPr="00877231" w:rsidRDefault="00AC5679" w:rsidP="00AC567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BIS302 Database design</w:t>
            </w:r>
          </w:p>
        </w:tc>
        <w:tc>
          <w:tcPr>
            <w:tcW w:w="1559" w:type="dxa"/>
            <w:shd w:val="clear" w:color="auto" w:fill="auto"/>
          </w:tcPr>
          <w:p w14:paraId="17FE334A" w14:textId="77777777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0E02539C" w14:textId="4D15B2CB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762B8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AC5679" w14:paraId="2DCA6E1D" w14:textId="77777777" w:rsidTr="00320991">
        <w:trPr>
          <w:cantSplit/>
          <w:trHeight w:val="374"/>
        </w:trPr>
        <w:tc>
          <w:tcPr>
            <w:tcW w:w="5807" w:type="dxa"/>
          </w:tcPr>
          <w:p w14:paraId="779BC2D3" w14:textId="77777777" w:rsidR="00AC5679" w:rsidRPr="00877231" w:rsidRDefault="00AC5679" w:rsidP="00AC567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BIS401 Enterprise systems</w:t>
            </w:r>
          </w:p>
        </w:tc>
        <w:tc>
          <w:tcPr>
            <w:tcW w:w="1559" w:type="dxa"/>
            <w:shd w:val="clear" w:color="auto" w:fill="auto"/>
          </w:tcPr>
          <w:p w14:paraId="2D8E187B" w14:textId="77777777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3F4DFC07" w14:textId="5478F0A2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762B8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AC5679" w14:paraId="2A112AC0" w14:textId="77777777" w:rsidTr="00320991">
        <w:trPr>
          <w:cantSplit/>
          <w:trHeight w:val="374"/>
        </w:trPr>
        <w:tc>
          <w:tcPr>
            <w:tcW w:w="5807" w:type="dxa"/>
          </w:tcPr>
          <w:p w14:paraId="49EF12A5" w14:textId="77777777" w:rsidR="00AC5679" w:rsidRPr="00877231" w:rsidRDefault="00AC5679" w:rsidP="00AC567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BIS402 Database systems</w:t>
            </w:r>
          </w:p>
        </w:tc>
        <w:tc>
          <w:tcPr>
            <w:tcW w:w="1559" w:type="dxa"/>
            <w:shd w:val="clear" w:color="auto" w:fill="auto"/>
          </w:tcPr>
          <w:p w14:paraId="73AB220C" w14:textId="77777777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07462BF6" w14:textId="3EB45D5B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762B8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AC5679" w14:paraId="46E5F0D2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6FA1CBEF" w14:textId="77777777" w:rsidR="00AC5679" w:rsidRPr="00877231" w:rsidRDefault="00AC5679" w:rsidP="00AC567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BIS403 Web design and programming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74E7" w14:textId="77777777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9D1B" w14:textId="286E321E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762B8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AC5679" w14:paraId="7D0F13A9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7E548439" w14:textId="77777777" w:rsidR="00AC5679" w:rsidRPr="00877231" w:rsidRDefault="00AC5679" w:rsidP="00AC567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BIS 404 Cyber security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7A0B" w14:textId="77777777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AAE0" w14:textId="26857C5F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762B8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AC5679" w14:paraId="265E9B6B" w14:textId="77777777" w:rsidTr="00320991">
        <w:trPr>
          <w:cantSplit/>
          <w:trHeight w:val="374"/>
        </w:trPr>
        <w:tc>
          <w:tcPr>
            <w:tcW w:w="9628" w:type="dxa"/>
            <w:gridSpan w:val="3"/>
            <w:tcBorders>
              <w:right w:val="single" w:sz="4" w:space="0" w:color="auto"/>
            </w:tcBorders>
          </w:tcPr>
          <w:p w14:paraId="467234C1" w14:textId="77777777" w:rsidR="00AC5679" w:rsidRPr="00877231" w:rsidRDefault="00AC5679" w:rsidP="0032099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877231">
              <w:rPr>
                <w:rFonts w:cs="Arial"/>
                <w:b/>
                <w:sz w:val="20"/>
                <w:szCs w:val="20"/>
              </w:rPr>
              <w:t>Plus</w:t>
            </w:r>
            <w:proofErr w:type="gramEnd"/>
            <w:r w:rsidRPr="00877231">
              <w:rPr>
                <w:rFonts w:cs="Arial"/>
                <w:b/>
                <w:sz w:val="20"/>
                <w:szCs w:val="20"/>
              </w:rPr>
              <w:t xml:space="preserve"> two electives from</w:t>
            </w:r>
          </w:p>
        </w:tc>
      </w:tr>
      <w:tr w:rsidR="00AC5679" w14:paraId="1C9B0551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167D2068" w14:textId="77777777" w:rsidR="00AC5679" w:rsidRPr="00877231" w:rsidRDefault="00AC5679" w:rsidP="00AC567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BISE01 Human computer interaction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E2A9" w14:textId="77777777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6608" w14:textId="593578BF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B05A6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AC5679" w14:paraId="1A67791B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0227C80D" w14:textId="77777777" w:rsidR="00AC5679" w:rsidRPr="00877231" w:rsidRDefault="00AC5679" w:rsidP="00AC567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BISE02 Programming web services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431C" w14:textId="77777777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5F57" w14:textId="736621C8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B05A6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AC5679" w14:paraId="72A84AA5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0E9DB4E3" w14:textId="77777777" w:rsidR="00AC5679" w:rsidRPr="00877231" w:rsidRDefault="00AC5679" w:rsidP="00AC567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BISE05 Business transformation and innovation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2528" w14:textId="77777777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4E51" w14:textId="302AF32A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B05A6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AC5679" w14:paraId="53C64FAB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3D44983F" w14:textId="77777777" w:rsidR="00AC5679" w:rsidRPr="00877231" w:rsidRDefault="00AC5679" w:rsidP="00AC567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bCs/>
                <w:sz w:val="20"/>
                <w:szCs w:val="20"/>
                <w:lang w:eastAsia="en-AU"/>
              </w:rPr>
              <w:lastRenderedPageBreak/>
              <w:t>BAC102 Computerised accounting applications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8FEB" w14:textId="77777777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D47B" w14:textId="7ABF4F52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B05A6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AC5679" w14:paraId="4828E777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79EB3CEB" w14:textId="77777777" w:rsidR="00AC5679" w:rsidRPr="00877231" w:rsidRDefault="00AC5679" w:rsidP="00AC567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BAC205 Organisational behaviour and design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EF7E" w14:textId="77777777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92CF" w14:textId="1852FE6B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B05A6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AC5679" w14:paraId="0A8BEB1E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64449905" w14:textId="77777777" w:rsidR="00AC5679" w:rsidRPr="00877231" w:rsidRDefault="00AC5679" w:rsidP="00AC567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BEX102 Business relationship management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3806" w14:textId="77777777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0489" w14:textId="42F70BA3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B05A6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AC5679" w14:paraId="66ADE6B8" w14:textId="77777777" w:rsidTr="00320991">
        <w:trPr>
          <w:cantSplit/>
          <w:trHeight w:val="374"/>
        </w:trPr>
        <w:tc>
          <w:tcPr>
            <w:tcW w:w="9628" w:type="dxa"/>
            <w:gridSpan w:val="3"/>
            <w:tcBorders>
              <w:right w:val="single" w:sz="4" w:space="0" w:color="auto"/>
            </w:tcBorders>
          </w:tcPr>
          <w:p w14:paraId="34C78E61" w14:textId="77777777" w:rsidR="00AC5679" w:rsidRPr="00877231" w:rsidRDefault="00AC5679" w:rsidP="0032099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877231">
              <w:rPr>
                <w:rFonts w:cs="Arial"/>
                <w:b/>
                <w:sz w:val="20"/>
                <w:szCs w:val="20"/>
              </w:rPr>
              <w:t>Year 3</w:t>
            </w:r>
          </w:p>
        </w:tc>
      </w:tr>
      <w:tr w:rsidR="00AC5679" w14:paraId="282596A0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387905A0" w14:textId="77777777" w:rsidR="00AC5679" w:rsidRPr="00877231" w:rsidRDefault="00AC5679" w:rsidP="00AC567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BIS501 Big data and business intelligence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8A5E" w14:textId="77777777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F750" w14:textId="3F58C1A9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273376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AC5679" w14:paraId="7EA95D88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45103471" w14:textId="77777777" w:rsidR="00AC5679" w:rsidRPr="00877231" w:rsidRDefault="00AC5679" w:rsidP="00AC567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BIS502 Enterprise cloud computing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B55C" w14:textId="77777777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49E2" w14:textId="4B0A4DD4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273376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AC5679" w14:paraId="003865DC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427622F7" w14:textId="77777777" w:rsidR="00AC5679" w:rsidRPr="00877231" w:rsidRDefault="00AC5679" w:rsidP="00AC567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BIS503 Project management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419C" w14:textId="77777777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DC62" w14:textId="6558AB42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273376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AC5679" w14:paraId="23C4D980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0EA85CA0" w14:textId="77777777" w:rsidR="00AC5679" w:rsidRPr="00877231" w:rsidRDefault="00AC5679" w:rsidP="00AC567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BIS601 Information systems support and testing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2656" w14:textId="77777777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B2FF" w14:textId="15AEFCBD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273376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AC5679" w14:paraId="2F53ED11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51D8B673" w14:textId="77777777" w:rsidR="00AC5679" w:rsidRPr="00877231" w:rsidRDefault="00AC5679" w:rsidP="00AC567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BIS602 Information systems project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4767" w14:textId="77777777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E3ED" w14:textId="75229880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273376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AC5679" w14:paraId="5F44C9B3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41BA7A38" w14:textId="77777777" w:rsidR="00AC5679" w:rsidRPr="00877231" w:rsidRDefault="00AC5679" w:rsidP="00AC567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 xml:space="preserve">BIS603 Ethics </w:t>
            </w:r>
            <w:r>
              <w:rPr>
                <w:rFonts w:cs="Arial"/>
                <w:sz w:val="20"/>
                <w:szCs w:val="20"/>
              </w:rPr>
              <w:t>and</w:t>
            </w:r>
            <w:r w:rsidRPr="00877231">
              <w:rPr>
                <w:rFonts w:cs="Arial"/>
                <w:sz w:val="20"/>
                <w:szCs w:val="20"/>
              </w:rPr>
              <w:t xml:space="preserve"> IT</w:t>
            </w:r>
            <w:r>
              <w:rPr>
                <w:rFonts w:cs="Arial"/>
                <w:sz w:val="20"/>
                <w:szCs w:val="20"/>
              </w:rPr>
              <w:t xml:space="preserve"> governance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9667" w14:textId="77777777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C203" w14:textId="4B416F65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273376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AC5679" w14:paraId="6B71C1B1" w14:textId="77777777" w:rsidTr="00320991">
        <w:trPr>
          <w:cantSplit/>
          <w:trHeight w:val="374"/>
        </w:trPr>
        <w:tc>
          <w:tcPr>
            <w:tcW w:w="9628" w:type="dxa"/>
            <w:gridSpan w:val="3"/>
            <w:tcBorders>
              <w:right w:val="single" w:sz="4" w:space="0" w:color="auto"/>
            </w:tcBorders>
          </w:tcPr>
          <w:p w14:paraId="6CFAC558" w14:textId="77777777" w:rsidR="00AC5679" w:rsidRPr="00877231" w:rsidRDefault="00AC5679" w:rsidP="0032099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877231">
              <w:rPr>
                <w:rFonts w:cs="Arial"/>
                <w:b/>
                <w:sz w:val="20"/>
                <w:szCs w:val="20"/>
              </w:rPr>
              <w:t>Plus</w:t>
            </w:r>
            <w:proofErr w:type="gramEnd"/>
            <w:r w:rsidRPr="00877231">
              <w:rPr>
                <w:rFonts w:cs="Arial"/>
                <w:b/>
                <w:sz w:val="20"/>
                <w:szCs w:val="20"/>
              </w:rPr>
              <w:t xml:space="preserve"> two electives from</w:t>
            </w:r>
          </w:p>
        </w:tc>
      </w:tr>
      <w:tr w:rsidR="00AC5679" w14:paraId="1BB0A580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0620A5E8" w14:textId="77777777" w:rsidR="00AC5679" w:rsidRPr="00877231" w:rsidRDefault="00AC5679" w:rsidP="00AC567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BISE01 Human computer interaction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5979" w14:textId="77777777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4689" w14:textId="1456371A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675B8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AC5679" w14:paraId="339CC3D5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62C9EE06" w14:textId="77777777" w:rsidR="00AC5679" w:rsidRPr="00877231" w:rsidRDefault="00AC5679" w:rsidP="00AC567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BISE02 Programming web services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43CD" w14:textId="77777777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17B2" w14:textId="4A8C8F93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675B8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AC5679" w14:paraId="29F629E5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201196C0" w14:textId="77777777" w:rsidR="00AC5679" w:rsidRPr="00877231" w:rsidRDefault="00AC5679" w:rsidP="00AC567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BISE05 Business transformation and innovation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0B74" w14:textId="77777777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5AD3" w14:textId="0D6CDDE9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675B8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AC5679" w14:paraId="171EF69E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63B1F67A" w14:textId="77777777" w:rsidR="00AC5679" w:rsidRPr="00877231" w:rsidRDefault="00AC5679" w:rsidP="00AC567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bCs/>
                <w:sz w:val="20"/>
                <w:szCs w:val="20"/>
                <w:lang w:eastAsia="en-AU"/>
              </w:rPr>
              <w:t>BAC102 Computerised accounting applications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A0AE" w14:textId="77777777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FE70" w14:textId="2489EF84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675B8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AC5679" w14:paraId="4A9C9F49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19E7BC67" w14:textId="77777777" w:rsidR="00AC5679" w:rsidRPr="00877231" w:rsidRDefault="00AC5679" w:rsidP="00AC567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BAC205 Organisational behaviour and design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8D50" w14:textId="77777777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245B" w14:textId="5AB65373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675B8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AC5679" w14:paraId="20D78B31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75978065" w14:textId="77777777" w:rsidR="00AC5679" w:rsidRPr="00877231" w:rsidRDefault="00AC5679" w:rsidP="00AC567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BEX102 Business relationship management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8A77" w14:textId="77777777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7723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E719" w14:textId="1FAC3AF8" w:rsidR="00AC5679" w:rsidRPr="00877231" w:rsidRDefault="00AC5679" w:rsidP="00AC567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E675B8">
              <w:rPr>
                <w:rFonts w:cs="Arial"/>
                <w:sz w:val="20"/>
                <w:szCs w:val="20"/>
              </w:rPr>
              <w:t>$1,275.00</w:t>
            </w:r>
          </w:p>
        </w:tc>
      </w:tr>
    </w:tbl>
    <w:p w14:paraId="080399DE" w14:textId="77777777" w:rsidR="00AC5679" w:rsidRPr="00E16B23" w:rsidRDefault="00AC5679" w:rsidP="00AC5679">
      <w:pPr>
        <w:pStyle w:val="l1text"/>
        <w:rPr>
          <w:sz w:val="20"/>
        </w:rPr>
      </w:pPr>
    </w:p>
    <w:p w14:paraId="29430E26" w14:textId="77777777" w:rsidR="007A1E16" w:rsidRDefault="007A1E16" w:rsidP="00AC5679">
      <w:pPr>
        <w:spacing w:before="120" w:after="120"/>
        <w:jc w:val="center"/>
      </w:pPr>
    </w:p>
    <w:sectPr w:rsidR="007A1E16" w:rsidSect="00FF28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614" w:right="1134" w:bottom="2017" w:left="1134" w:header="340" w:footer="1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E7711" w14:textId="77777777" w:rsidR="001B644D" w:rsidRDefault="001B644D">
      <w:r>
        <w:separator/>
      </w:r>
    </w:p>
  </w:endnote>
  <w:endnote w:type="continuationSeparator" w:id="0">
    <w:p w14:paraId="264E0B6B" w14:textId="77777777" w:rsidR="001B644D" w:rsidRDefault="001B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E5A97" w14:textId="77777777" w:rsidR="00672383" w:rsidRDefault="006723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F702E" w14:textId="466C04CA" w:rsidR="00672383" w:rsidRPr="00672383" w:rsidRDefault="00672383" w:rsidP="00672383">
    <w:pPr>
      <w:pStyle w:val="Footer"/>
      <w:tabs>
        <w:tab w:val="clear" w:pos="4536"/>
        <w:tab w:val="clear" w:pos="9072"/>
        <w:tab w:val="right" w:pos="9498"/>
      </w:tabs>
      <w:rPr>
        <w:sz w:val="16"/>
        <w:szCs w:val="16"/>
      </w:rPr>
    </w:pPr>
    <w:r>
      <w:rPr>
        <w:sz w:val="16"/>
        <w:szCs w:val="16"/>
      </w:rPr>
      <w:tab/>
    </w:r>
    <w:r w:rsidRPr="00672383">
      <w:rPr>
        <w:sz w:val="16"/>
        <w:szCs w:val="16"/>
      </w:rPr>
      <w:t xml:space="preserve">Page </w:t>
    </w:r>
    <w:r w:rsidRPr="00672383">
      <w:rPr>
        <w:sz w:val="16"/>
        <w:szCs w:val="16"/>
      </w:rPr>
      <w:fldChar w:fldCharType="begin"/>
    </w:r>
    <w:r w:rsidRPr="00672383">
      <w:rPr>
        <w:sz w:val="16"/>
        <w:szCs w:val="16"/>
      </w:rPr>
      <w:instrText xml:space="preserve"> PAGE  \* Arabic  \* MERGEFORMAT </w:instrText>
    </w:r>
    <w:r w:rsidRPr="00672383">
      <w:rPr>
        <w:sz w:val="16"/>
        <w:szCs w:val="16"/>
      </w:rPr>
      <w:fldChar w:fldCharType="separate"/>
    </w:r>
    <w:r w:rsidRPr="00672383">
      <w:rPr>
        <w:noProof/>
        <w:sz w:val="16"/>
        <w:szCs w:val="16"/>
      </w:rPr>
      <w:t>1</w:t>
    </w:r>
    <w:r w:rsidRPr="00672383">
      <w:rPr>
        <w:sz w:val="16"/>
        <w:szCs w:val="16"/>
      </w:rPr>
      <w:fldChar w:fldCharType="end"/>
    </w:r>
    <w:r w:rsidRPr="00672383">
      <w:rPr>
        <w:sz w:val="16"/>
        <w:szCs w:val="16"/>
      </w:rPr>
      <w:t xml:space="preserve"> of </w:t>
    </w:r>
    <w:r w:rsidRPr="00672383">
      <w:rPr>
        <w:sz w:val="16"/>
        <w:szCs w:val="16"/>
      </w:rPr>
      <w:fldChar w:fldCharType="begin"/>
    </w:r>
    <w:r w:rsidRPr="00672383">
      <w:rPr>
        <w:sz w:val="16"/>
        <w:szCs w:val="16"/>
      </w:rPr>
      <w:instrText xml:space="preserve"> NUMPAGES  \* Arabic  \* MERGEFORMAT </w:instrText>
    </w:r>
    <w:r w:rsidRPr="00672383">
      <w:rPr>
        <w:sz w:val="16"/>
        <w:szCs w:val="16"/>
      </w:rPr>
      <w:fldChar w:fldCharType="separate"/>
    </w:r>
    <w:r w:rsidRPr="00672383">
      <w:rPr>
        <w:noProof/>
        <w:sz w:val="16"/>
        <w:szCs w:val="16"/>
      </w:rPr>
      <w:t>2</w:t>
    </w:r>
    <w:r w:rsidRPr="0067238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7FAF0" w14:textId="77777777" w:rsidR="000338C1" w:rsidRDefault="00F95D4B">
    <w:pPr>
      <w:pStyle w:val="Foo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64A249E" wp14:editId="156BC9C5">
          <wp:simplePos x="0" y="0"/>
          <wp:positionH relativeFrom="column">
            <wp:posOffset>-720090</wp:posOffset>
          </wp:positionH>
          <wp:positionV relativeFrom="paragraph">
            <wp:posOffset>-123389</wp:posOffset>
          </wp:positionV>
          <wp:extent cx="7540032" cy="1077147"/>
          <wp:effectExtent l="0" t="0" r="3810" b="254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GDU01:Users:gdu01:Desktop:Holmesglen LH A4.jpg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0032" cy="107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F9B09" w14:textId="77777777" w:rsidR="001B644D" w:rsidRDefault="001B644D">
      <w:r>
        <w:separator/>
      </w:r>
    </w:p>
  </w:footnote>
  <w:footnote w:type="continuationSeparator" w:id="0">
    <w:p w14:paraId="03AA3049" w14:textId="77777777" w:rsidR="001B644D" w:rsidRDefault="001B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84809" w14:textId="77777777" w:rsidR="00672383" w:rsidRDefault="006723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AC531" w14:textId="77777777" w:rsidR="00672383" w:rsidRDefault="006723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70DB2" w14:textId="77777777" w:rsidR="008041CE" w:rsidRDefault="00F95D4B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888AF35" wp14:editId="3EB664E9">
          <wp:simplePos x="0" y="0"/>
          <wp:positionH relativeFrom="column">
            <wp:posOffset>-720090</wp:posOffset>
          </wp:positionH>
          <wp:positionV relativeFrom="paragraph">
            <wp:posOffset>-215901</wp:posOffset>
          </wp:positionV>
          <wp:extent cx="7539990" cy="2284845"/>
          <wp:effectExtent l="0" t="0" r="3810" b="127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Letterhead_header.gif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022" cy="2288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4D"/>
    <w:rsid w:val="000338C1"/>
    <w:rsid w:val="000C6EA6"/>
    <w:rsid w:val="00123E0C"/>
    <w:rsid w:val="001B644D"/>
    <w:rsid w:val="0033651B"/>
    <w:rsid w:val="003E0D9B"/>
    <w:rsid w:val="004370AF"/>
    <w:rsid w:val="00463E51"/>
    <w:rsid w:val="004970A7"/>
    <w:rsid w:val="004B059D"/>
    <w:rsid w:val="004D4C0B"/>
    <w:rsid w:val="004F2B7F"/>
    <w:rsid w:val="00644C5D"/>
    <w:rsid w:val="00672383"/>
    <w:rsid w:val="006D65FD"/>
    <w:rsid w:val="007007A6"/>
    <w:rsid w:val="00750CAA"/>
    <w:rsid w:val="007A1E16"/>
    <w:rsid w:val="008041CE"/>
    <w:rsid w:val="008A3CD8"/>
    <w:rsid w:val="00994833"/>
    <w:rsid w:val="009E196A"/>
    <w:rsid w:val="00A90FD4"/>
    <w:rsid w:val="00AB1274"/>
    <w:rsid w:val="00AB737F"/>
    <w:rsid w:val="00AC5679"/>
    <w:rsid w:val="00B033EC"/>
    <w:rsid w:val="00BA63C1"/>
    <w:rsid w:val="00C0304A"/>
    <w:rsid w:val="00C64C14"/>
    <w:rsid w:val="00C84A3D"/>
    <w:rsid w:val="00D10D8B"/>
    <w:rsid w:val="00E21CD4"/>
    <w:rsid w:val="00F95D4B"/>
    <w:rsid w:val="00F9726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D3F56DF"/>
  <w15:chartTrackingRefBased/>
  <w15:docId w15:val="{79F679CE-CA18-4168-BA5D-6D4BA4CB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1E16"/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l1text"/>
    <w:qFormat/>
    <w:rsid w:val="002C6602"/>
    <w:pPr>
      <w:keepNext/>
      <w:spacing w:before="240" w:after="180"/>
      <w:outlineLvl w:val="0"/>
    </w:pPr>
    <w:rPr>
      <w:rFonts w:eastAsia="Times New Roman" w:cs="Arial"/>
      <w:b/>
      <w:bCs/>
      <w:kern w:val="28"/>
      <w:sz w:val="28"/>
      <w:szCs w:val="28"/>
      <w:lang w:eastAsia="en-AU"/>
    </w:rPr>
  </w:style>
  <w:style w:type="paragraph" w:styleId="Heading2">
    <w:name w:val="heading 2"/>
    <w:basedOn w:val="Normal"/>
    <w:next w:val="l2text"/>
    <w:qFormat/>
    <w:rsid w:val="002C6602"/>
    <w:pPr>
      <w:keepNext/>
      <w:spacing w:before="240" w:after="120"/>
      <w:ind w:left="709"/>
      <w:outlineLvl w:val="1"/>
    </w:pPr>
    <w:rPr>
      <w:rFonts w:eastAsia="Times New Roman" w:cs="Arial"/>
      <w:b/>
      <w:bCs/>
      <w:iCs/>
      <w:szCs w:val="28"/>
      <w:lang w:eastAsia="en-AU"/>
    </w:rPr>
  </w:style>
  <w:style w:type="paragraph" w:styleId="Heading3">
    <w:name w:val="heading 3"/>
    <w:basedOn w:val="Normal"/>
    <w:next w:val="l3text"/>
    <w:qFormat/>
    <w:rsid w:val="002C6602"/>
    <w:pPr>
      <w:keepNext/>
      <w:spacing w:before="240" w:after="120"/>
      <w:ind w:left="1418"/>
      <w:outlineLvl w:val="2"/>
    </w:pPr>
    <w:rPr>
      <w:rFonts w:eastAsia="Times New Roman" w:cs="Arial"/>
      <w:b/>
      <w:bCs/>
      <w:szCs w:val="26"/>
      <w:lang w:eastAsia="en-AU"/>
    </w:rPr>
  </w:style>
  <w:style w:type="paragraph" w:styleId="Heading4">
    <w:name w:val="heading 4"/>
    <w:basedOn w:val="Normal"/>
    <w:next w:val="l4text"/>
    <w:qFormat/>
    <w:rsid w:val="00051DFC"/>
    <w:pPr>
      <w:keepNext/>
      <w:spacing w:before="240" w:after="120"/>
      <w:ind w:left="2126"/>
      <w:outlineLvl w:val="3"/>
    </w:pPr>
    <w:rPr>
      <w:rFonts w:eastAsia="Times New Roman"/>
      <w:b/>
      <w:bCs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1text">
    <w:name w:val="l1text"/>
    <w:basedOn w:val="Normal"/>
    <w:rsid w:val="002C6602"/>
    <w:rPr>
      <w:rFonts w:eastAsia="Times New Roman"/>
      <w:lang w:eastAsia="en-AU"/>
    </w:rPr>
  </w:style>
  <w:style w:type="paragraph" w:customStyle="1" w:styleId="l2text">
    <w:name w:val="l2text"/>
    <w:basedOn w:val="Normal"/>
    <w:rsid w:val="002C6602"/>
    <w:pPr>
      <w:ind w:left="709"/>
    </w:pPr>
    <w:rPr>
      <w:rFonts w:eastAsia="Times New Roman"/>
      <w:lang w:eastAsia="en-AU"/>
    </w:rPr>
  </w:style>
  <w:style w:type="paragraph" w:customStyle="1" w:styleId="l3text">
    <w:name w:val="l3text"/>
    <w:basedOn w:val="Normal"/>
    <w:rsid w:val="002C6602"/>
    <w:pPr>
      <w:ind w:left="1418"/>
    </w:pPr>
    <w:rPr>
      <w:rFonts w:eastAsia="Times New Roman"/>
      <w:lang w:eastAsia="en-AU"/>
    </w:rPr>
  </w:style>
  <w:style w:type="paragraph" w:customStyle="1" w:styleId="l4text">
    <w:name w:val="l4text"/>
    <w:basedOn w:val="Normal"/>
    <w:rsid w:val="002C6602"/>
    <w:pPr>
      <w:ind w:left="2126"/>
    </w:pPr>
    <w:rPr>
      <w:rFonts w:eastAsia="Times New Roman"/>
      <w:lang w:eastAsia="en-AU"/>
    </w:rPr>
  </w:style>
  <w:style w:type="paragraph" w:styleId="Footer">
    <w:name w:val="footer"/>
    <w:basedOn w:val="Normal"/>
    <w:rsid w:val="00446AB0"/>
    <w:pPr>
      <w:tabs>
        <w:tab w:val="center" w:pos="4536"/>
        <w:tab w:val="right" w:pos="9072"/>
      </w:tabs>
    </w:pPr>
    <w:rPr>
      <w:rFonts w:eastAsia="Times New Roman"/>
      <w:lang w:eastAsia="en-AU"/>
    </w:rPr>
  </w:style>
  <w:style w:type="paragraph" w:styleId="Header">
    <w:name w:val="header"/>
    <w:basedOn w:val="Normal"/>
    <w:rsid w:val="00446AB0"/>
    <w:pPr>
      <w:tabs>
        <w:tab w:val="center" w:pos="4536"/>
        <w:tab w:val="right" w:pos="9072"/>
      </w:tabs>
    </w:pPr>
    <w:rPr>
      <w:rFonts w:eastAsia="Times New Roman"/>
      <w:lang w:eastAsia="en-AU"/>
    </w:rPr>
  </w:style>
  <w:style w:type="table" w:styleId="TableGrid">
    <w:name w:val="Table Grid"/>
    <w:basedOn w:val="TableNormal"/>
    <w:uiPriority w:val="59"/>
    <w:rsid w:val="007A1E1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hared\OfficeTemplates\HI%20Letterhead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HI Letterhead 2013.dotx</Template>
  <TotalTime>3</TotalTime>
  <Pages>2</Pages>
  <Words>252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Holmesglen TAFE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Grindrod</dc:creator>
  <cp:keywords/>
  <dc:description/>
  <cp:lastModifiedBy>Alison</cp:lastModifiedBy>
  <cp:revision>3</cp:revision>
  <cp:lastPrinted>2008-11-21T05:43:00Z</cp:lastPrinted>
  <dcterms:created xsi:type="dcterms:W3CDTF">2021-11-14T03:42:00Z</dcterms:created>
  <dcterms:modified xsi:type="dcterms:W3CDTF">2021-11-14T03:46:00Z</dcterms:modified>
</cp:coreProperties>
</file>